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93" w:type="dxa"/>
        <w:tblLayout w:type="fixed"/>
        <w:tblLook w:val="0000" w:firstRow="0" w:lastRow="0" w:firstColumn="0" w:lastColumn="0" w:noHBand="0" w:noVBand="0"/>
      </w:tblPr>
      <w:tblGrid>
        <w:gridCol w:w="3150"/>
        <w:gridCol w:w="7743"/>
      </w:tblGrid>
      <w:tr w:rsidR="003341C0" w14:paraId="7388EF96" w14:textId="77777777" w:rsidTr="00A5024D">
        <w:trPr>
          <w:trHeight w:val="2028"/>
        </w:trPr>
        <w:tc>
          <w:tcPr>
            <w:tcW w:w="3150" w:type="dxa"/>
          </w:tcPr>
          <w:p w14:paraId="5E147F52" w14:textId="77777777" w:rsidR="003341C0" w:rsidRDefault="00232627">
            <w:r>
              <w:rPr>
                <w:noProof/>
              </w:rPr>
              <w:drawing>
                <wp:inline distT="0" distB="0" distL="0" distR="0" wp14:anchorId="4EFE5643" wp14:editId="0E4038A9">
                  <wp:extent cx="1866900" cy="1343025"/>
                  <wp:effectExtent l="0" t="0" r="0" b="9525"/>
                  <wp:docPr id="1" name="Picture 1" descr="Town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Logo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343025"/>
                          </a:xfrm>
                          <a:prstGeom prst="rect">
                            <a:avLst/>
                          </a:prstGeom>
                          <a:noFill/>
                          <a:ln>
                            <a:noFill/>
                          </a:ln>
                        </pic:spPr>
                      </pic:pic>
                    </a:graphicData>
                  </a:graphic>
                </wp:inline>
              </w:drawing>
            </w:r>
          </w:p>
        </w:tc>
        <w:tc>
          <w:tcPr>
            <w:tcW w:w="7743" w:type="dxa"/>
            <w:vAlign w:val="center"/>
          </w:tcPr>
          <w:p w14:paraId="536559E2" w14:textId="77777777" w:rsidR="003341C0" w:rsidRDefault="003341C0">
            <w:pPr>
              <w:jc w:val="center"/>
              <w:rPr>
                <w:i/>
                <w:iCs/>
              </w:rPr>
            </w:pPr>
          </w:p>
          <w:p w14:paraId="72361EEC" w14:textId="77777777" w:rsidR="003341C0" w:rsidRDefault="00232627">
            <w:pPr>
              <w:pStyle w:val="Heading2"/>
              <w:rPr>
                <w:color w:val="FF0000"/>
              </w:rPr>
            </w:pPr>
            <w:r>
              <w:rPr>
                <w:noProof/>
              </w:rPr>
              <mc:AlternateContent>
                <mc:Choice Requires="wps">
                  <w:drawing>
                    <wp:anchor distT="0" distB="0" distL="114300" distR="114300" simplePos="0" relativeHeight="251658240" behindDoc="0" locked="0" layoutInCell="1" allowOverlap="1" wp14:anchorId="50CA6996" wp14:editId="00417032">
                      <wp:simplePos x="0" y="0"/>
                      <wp:positionH relativeFrom="column">
                        <wp:posOffset>-33020</wp:posOffset>
                      </wp:positionH>
                      <wp:positionV relativeFrom="paragraph">
                        <wp:posOffset>212090</wp:posOffset>
                      </wp:positionV>
                      <wp:extent cx="468630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A83FD"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6.7pt" to="366.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" strokecolor="#024b5e"/>
                  </w:pict>
                </mc:Fallback>
              </mc:AlternateContent>
            </w:r>
            <w:r>
              <w:rPr>
                <w:noProof/>
              </w:rPr>
              <mc:AlternateContent>
                <mc:Choice Requires="wps">
                  <w:drawing>
                    <wp:anchor distT="0" distB="0" distL="114300" distR="114300" simplePos="0" relativeHeight="251657216" behindDoc="0" locked="0" layoutInCell="1" allowOverlap="1" wp14:anchorId="6979D354" wp14:editId="01AD1AF5">
                      <wp:simplePos x="0" y="0"/>
                      <wp:positionH relativeFrom="column">
                        <wp:posOffset>-33020</wp:posOffset>
                      </wp:positionH>
                      <wp:positionV relativeFrom="paragraph">
                        <wp:posOffset>173990</wp:posOffset>
                      </wp:positionV>
                      <wp:extent cx="46863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2857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29614"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3.7pt" to="366.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" strokecolor="#024b5e" strokeweight="2.25pt"/>
                  </w:pict>
                </mc:Fallback>
              </mc:AlternateContent>
            </w:r>
            <w:r w:rsidR="003341C0">
              <w:rPr>
                <w:color w:val="FF0000"/>
              </w:rPr>
              <w:t>“In the Spirit of Town Government”</w:t>
            </w:r>
          </w:p>
          <w:p w14:paraId="214D2C30" w14:textId="77777777" w:rsidR="003341C0" w:rsidRDefault="003341C0"/>
          <w:p w14:paraId="28A4E902" w14:textId="77777777" w:rsidR="003341C0" w:rsidRDefault="003341C0">
            <w:pPr>
              <w:jc w:val="center"/>
              <w:rPr>
                <w:b/>
                <w:bCs/>
                <w:sz w:val="20"/>
                <w:szCs w:val="20"/>
              </w:rPr>
            </w:pPr>
            <w:r>
              <w:rPr>
                <w:b/>
                <w:bCs/>
                <w:sz w:val="20"/>
                <w:szCs w:val="20"/>
              </w:rPr>
              <w:t>TOWN OF BUCHANAN, OUTAGAMIE COUNTY, WI</w:t>
            </w:r>
          </w:p>
          <w:p w14:paraId="598BB4B6" w14:textId="7A5A64EA" w:rsidR="004F0D3C" w:rsidRPr="005C4FEF" w:rsidRDefault="003D4363" w:rsidP="004F0D3C">
            <w:pPr>
              <w:jc w:val="center"/>
              <w:rPr>
                <w:b/>
                <w:bCs/>
                <w:sz w:val="28"/>
                <w:szCs w:val="28"/>
              </w:rPr>
            </w:pPr>
            <w:r>
              <w:rPr>
                <w:b/>
                <w:bCs/>
                <w:sz w:val="28"/>
                <w:szCs w:val="28"/>
              </w:rPr>
              <w:t>PARKS</w:t>
            </w:r>
            <w:r w:rsidR="005842B5">
              <w:rPr>
                <w:b/>
                <w:bCs/>
                <w:sz w:val="28"/>
                <w:szCs w:val="28"/>
              </w:rPr>
              <w:t xml:space="preserve"> </w:t>
            </w:r>
            <w:r w:rsidR="004F0D3C">
              <w:rPr>
                <w:b/>
                <w:bCs/>
                <w:sz w:val="28"/>
                <w:szCs w:val="28"/>
              </w:rPr>
              <w:t>COMMISSION</w:t>
            </w:r>
            <w:r w:rsidR="004F0D3C" w:rsidRPr="005C4FEF">
              <w:rPr>
                <w:b/>
                <w:bCs/>
                <w:sz w:val="28"/>
                <w:szCs w:val="28"/>
              </w:rPr>
              <w:t xml:space="preserve"> MEETING</w:t>
            </w:r>
            <w:r w:rsidR="007E2A00">
              <w:rPr>
                <w:b/>
                <w:bCs/>
                <w:sz w:val="28"/>
                <w:szCs w:val="28"/>
              </w:rPr>
              <w:t xml:space="preserve"> MINUTES</w:t>
            </w:r>
          </w:p>
          <w:p w14:paraId="5FA092CA" w14:textId="40ADD1D2" w:rsidR="003341C0" w:rsidRPr="004F0D3C" w:rsidRDefault="001A67AC" w:rsidP="004F0D3C">
            <w:pPr>
              <w:jc w:val="center"/>
              <w:rPr>
                <w:b/>
                <w:bCs/>
                <w:sz w:val="28"/>
                <w:szCs w:val="28"/>
              </w:rPr>
            </w:pPr>
            <w:r>
              <w:rPr>
                <w:b/>
                <w:bCs/>
                <w:sz w:val="28"/>
                <w:szCs w:val="28"/>
              </w:rPr>
              <w:t>4/5/</w:t>
            </w:r>
            <w:r w:rsidR="0001333A">
              <w:rPr>
                <w:b/>
                <w:bCs/>
                <w:sz w:val="28"/>
                <w:szCs w:val="28"/>
              </w:rPr>
              <w:t>2023</w:t>
            </w:r>
            <w:r w:rsidR="009404DA">
              <w:rPr>
                <w:b/>
                <w:bCs/>
                <w:sz w:val="28"/>
                <w:szCs w:val="28"/>
              </w:rPr>
              <w:t xml:space="preserve"> </w:t>
            </w:r>
            <w:r w:rsidR="004F0D3C" w:rsidRPr="005C4FEF">
              <w:rPr>
                <w:b/>
                <w:bCs/>
                <w:sz w:val="28"/>
                <w:szCs w:val="28"/>
              </w:rPr>
              <w:t xml:space="preserve">AT </w:t>
            </w:r>
            <w:r w:rsidR="00451CE2">
              <w:rPr>
                <w:b/>
                <w:bCs/>
                <w:sz w:val="28"/>
                <w:szCs w:val="28"/>
              </w:rPr>
              <w:t xml:space="preserve">6:30 </w:t>
            </w:r>
            <w:r w:rsidR="00451CE2" w:rsidRPr="005C4FEF">
              <w:rPr>
                <w:b/>
                <w:bCs/>
                <w:sz w:val="28"/>
                <w:szCs w:val="28"/>
              </w:rPr>
              <w:t>P.M.</w:t>
            </w:r>
          </w:p>
          <w:p w14:paraId="2E2C4612" w14:textId="757E247F" w:rsidR="003341C0" w:rsidRDefault="003341C0">
            <w:pPr>
              <w:jc w:val="center"/>
            </w:pPr>
          </w:p>
        </w:tc>
      </w:tr>
    </w:tbl>
    <w:p w14:paraId="751F5B4C" w14:textId="79941822" w:rsidR="003341C0" w:rsidRDefault="003341C0" w:rsidP="0040148A">
      <w:pPr>
        <w:rPr>
          <w:sz w:val="12"/>
          <w:szCs w:val="12"/>
        </w:rPr>
      </w:pPr>
    </w:p>
    <w:p w14:paraId="416EC444" w14:textId="516C3E8B" w:rsidR="007E2A00" w:rsidRDefault="007E2A00" w:rsidP="0040148A">
      <w:pPr>
        <w:rPr>
          <w:sz w:val="12"/>
          <w:szCs w:val="12"/>
        </w:rPr>
      </w:pPr>
    </w:p>
    <w:p w14:paraId="0386C995" w14:textId="77777777" w:rsidR="001A67AC" w:rsidRDefault="001A67AC" w:rsidP="001A67AC"/>
    <w:p w14:paraId="1272F1A6" w14:textId="1BFA3FB6" w:rsidR="009404DA" w:rsidRPr="009404DA" w:rsidRDefault="009404DA" w:rsidP="009404DA">
      <w:pPr>
        <w:numPr>
          <w:ilvl w:val="0"/>
          <w:numId w:val="3"/>
        </w:numPr>
        <w:rPr>
          <w:b/>
          <w:sz w:val="20"/>
          <w:szCs w:val="20"/>
        </w:rPr>
      </w:pPr>
      <w:r w:rsidRPr="00D3433B">
        <w:rPr>
          <w:b/>
          <w:sz w:val="20"/>
          <w:szCs w:val="20"/>
        </w:rPr>
        <w:t>CALL MEETING TO ORDER</w:t>
      </w:r>
      <w:r>
        <w:rPr>
          <w:b/>
          <w:sz w:val="20"/>
          <w:szCs w:val="20"/>
        </w:rPr>
        <w:t xml:space="preserve"> </w:t>
      </w:r>
      <w:r>
        <w:rPr>
          <w:sz w:val="20"/>
          <w:szCs w:val="20"/>
        </w:rPr>
        <w:t xml:space="preserve">Karley M. </w:t>
      </w:r>
      <w:r w:rsidRPr="0033171D">
        <w:rPr>
          <w:sz w:val="20"/>
          <w:szCs w:val="20"/>
        </w:rPr>
        <w:t xml:space="preserve">called the meeting to order at </w:t>
      </w:r>
      <w:r>
        <w:rPr>
          <w:sz w:val="20"/>
          <w:szCs w:val="20"/>
        </w:rPr>
        <w:t>6</w:t>
      </w:r>
      <w:r w:rsidRPr="0033171D">
        <w:rPr>
          <w:sz w:val="20"/>
          <w:szCs w:val="20"/>
        </w:rPr>
        <w:t>:</w:t>
      </w:r>
      <w:r>
        <w:rPr>
          <w:sz w:val="20"/>
          <w:szCs w:val="20"/>
        </w:rPr>
        <w:t>30</w:t>
      </w:r>
      <w:r w:rsidRPr="0070727D">
        <w:rPr>
          <w:sz w:val="20"/>
          <w:szCs w:val="20"/>
        </w:rPr>
        <w:t xml:space="preserve"> p.m.</w:t>
      </w:r>
    </w:p>
    <w:p w14:paraId="343C79E8" w14:textId="77777777" w:rsidR="009404DA" w:rsidRDefault="009404DA" w:rsidP="009404DA">
      <w:pPr>
        <w:pStyle w:val="ListParagraph"/>
        <w:rPr>
          <w:b/>
          <w:sz w:val="20"/>
          <w:szCs w:val="20"/>
        </w:rPr>
      </w:pPr>
    </w:p>
    <w:p w14:paraId="3C26F7AC" w14:textId="7F8085ED" w:rsidR="009404DA" w:rsidRPr="009404DA" w:rsidRDefault="009404DA" w:rsidP="009404DA">
      <w:pPr>
        <w:numPr>
          <w:ilvl w:val="0"/>
          <w:numId w:val="3"/>
        </w:numPr>
        <w:rPr>
          <w:b/>
          <w:sz w:val="20"/>
          <w:szCs w:val="20"/>
        </w:rPr>
      </w:pPr>
      <w:r w:rsidRPr="00D3433B">
        <w:rPr>
          <w:b/>
          <w:sz w:val="20"/>
          <w:szCs w:val="20"/>
        </w:rPr>
        <w:t>ROLL CALL &amp; VERIFY PUBLIC NOTICE</w:t>
      </w:r>
      <w:r>
        <w:rPr>
          <w:b/>
          <w:sz w:val="20"/>
          <w:szCs w:val="20"/>
        </w:rPr>
        <w:t xml:space="preserve">: </w:t>
      </w:r>
      <w:r w:rsidRPr="00265382">
        <w:rPr>
          <w:sz w:val="20"/>
          <w:szCs w:val="20"/>
        </w:rPr>
        <w:t xml:space="preserve">Public notice verified. </w:t>
      </w:r>
      <w:r>
        <w:rPr>
          <w:sz w:val="20"/>
          <w:szCs w:val="20"/>
        </w:rPr>
        <w:t>P</w:t>
      </w:r>
      <w:r w:rsidRPr="00265382">
        <w:rPr>
          <w:sz w:val="20"/>
          <w:szCs w:val="20"/>
        </w:rPr>
        <w:t>resent –</w:t>
      </w:r>
      <w:r w:rsidRPr="009404DA">
        <w:t xml:space="preserve"> </w:t>
      </w:r>
      <w:r w:rsidRPr="009404DA">
        <w:rPr>
          <w:sz w:val="20"/>
          <w:szCs w:val="20"/>
        </w:rPr>
        <w:t>Meghan H., Tom M, Karley M, Brian R, Justin Keen and Ken Jaworski from Cedar Corp.</w:t>
      </w:r>
    </w:p>
    <w:p w14:paraId="6AA5D9FC" w14:textId="77777777" w:rsidR="009404DA" w:rsidRDefault="009404DA" w:rsidP="009404DA">
      <w:pPr>
        <w:pStyle w:val="ListParagraph"/>
        <w:rPr>
          <w:b/>
          <w:sz w:val="20"/>
          <w:szCs w:val="20"/>
        </w:rPr>
      </w:pPr>
    </w:p>
    <w:p w14:paraId="0F1D7A06" w14:textId="48749939" w:rsidR="009404DA" w:rsidRPr="00D3433B" w:rsidRDefault="009404DA" w:rsidP="009404DA">
      <w:pPr>
        <w:numPr>
          <w:ilvl w:val="0"/>
          <w:numId w:val="3"/>
        </w:numPr>
        <w:rPr>
          <w:b/>
          <w:sz w:val="20"/>
          <w:szCs w:val="20"/>
        </w:rPr>
      </w:pPr>
      <w:r w:rsidRPr="00D3433B">
        <w:rPr>
          <w:b/>
          <w:sz w:val="20"/>
          <w:szCs w:val="20"/>
        </w:rPr>
        <w:t>PUBLIC FORUM</w:t>
      </w:r>
    </w:p>
    <w:p w14:paraId="78DEE941" w14:textId="77777777" w:rsidR="009404DA" w:rsidRPr="0002615D" w:rsidRDefault="009404DA" w:rsidP="009404DA">
      <w:pPr>
        <w:pStyle w:val="ListParagraph"/>
        <w:ind w:left="360"/>
        <w:rPr>
          <w:i/>
          <w:sz w:val="20"/>
          <w:szCs w:val="20"/>
        </w:rPr>
      </w:pPr>
      <w:r w:rsidRPr="0002615D">
        <w:rPr>
          <w:i/>
          <w:sz w:val="20"/>
          <w:szCs w:val="20"/>
        </w:rPr>
        <w:t xml:space="preserve">Members of the public are welcome to address the </w:t>
      </w:r>
      <w:r>
        <w:rPr>
          <w:i/>
          <w:sz w:val="20"/>
          <w:szCs w:val="20"/>
        </w:rPr>
        <w:t xml:space="preserve">Park </w:t>
      </w:r>
      <w:r w:rsidRPr="0002615D">
        <w:rPr>
          <w:i/>
          <w:sz w:val="20"/>
          <w:szCs w:val="20"/>
        </w:rPr>
        <w:t xml:space="preserve">Commission. Individuals wishing to speak on any agenda item must sign in prior to the start of the meeting and may speak during the Public Comment Forum. The Public Comment Forum allows any member of the public to make their comments prior to the </w:t>
      </w:r>
      <w:r>
        <w:rPr>
          <w:i/>
          <w:sz w:val="20"/>
          <w:szCs w:val="20"/>
        </w:rPr>
        <w:t>Park</w:t>
      </w:r>
      <w:r w:rsidRPr="0002615D">
        <w:rPr>
          <w:i/>
          <w:sz w:val="20"/>
          <w:szCs w:val="20"/>
        </w:rPr>
        <w:t xml:space="preserve"> Commission discussion or action on an agenda related matter. Commentators must state name and address for the record.  Individual comments are limited to no more than five minutes each. Once the public comment forum ends there will be no additional discussion from the audience. The P</w:t>
      </w:r>
      <w:r>
        <w:rPr>
          <w:i/>
          <w:sz w:val="20"/>
          <w:szCs w:val="20"/>
        </w:rPr>
        <w:t>ark</w:t>
      </w:r>
      <w:r w:rsidRPr="0002615D">
        <w:rPr>
          <w:i/>
          <w:sz w:val="20"/>
          <w:szCs w:val="20"/>
        </w:rPr>
        <w:t xml:space="preserve"> Commission may suspend this rule if deemed necessary. </w:t>
      </w:r>
    </w:p>
    <w:p w14:paraId="1AA761D8" w14:textId="77777777" w:rsidR="009404DA" w:rsidRPr="00C72460" w:rsidRDefault="009404DA" w:rsidP="009404DA">
      <w:pPr>
        <w:rPr>
          <w:b/>
          <w:sz w:val="16"/>
          <w:szCs w:val="16"/>
        </w:rPr>
      </w:pPr>
    </w:p>
    <w:p w14:paraId="22615F6E" w14:textId="77777777" w:rsidR="009404DA" w:rsidRPr="00D3433B" w:rsidRDefault="009404DA" w:rsidP="009404DA">
      <w:pPr>
        <w:numPr>
          <w:ilvl w:val="0"/>
          <w:numId w:val="3"/>
        </w:numPr>
        <w:rPr>
          <w:b/>
          <w:sz w:val="20"/>
          <w:szCs w:val="20"/>
        </w:rPr>
      </w:pPr>
      <w:r w:rsidRPr="00BD1916">
        <w:rPr>
          <w:b/>
          <w:sz w:val="20"/>
          <w:szCs w:val="20"/>
        </w:rPr>
        <w:t>MINUTES</w:t>
      </w:r>
      <w:r w:rsidRPr="00D3433B">
        <w:rPr>
          <w:b/>
          <w:sz w:val="20"/>
          <w:szCs w:val="20"/>
        </w:rPr>
        <w:t xml:space="preserve"> TO APPROVE</w:t>
      </w:r>
    </w:p>
    <w:p w14:paraId="0C96CF23" w14:textId="01A073EB" w:rsidR="009404DA" w:rsidRDefault="009404DA" w:rsidP="009404DA">
      <w:pPr>
        <w:numPr>
          <w:ilvl w:val="1"/>
          <w:numId w:val="3"/>
        </w:numPr>
        <w:rPr>
          <w:sz w:val="20"/>
          <w:szCs w:val="20"/>
        </w:rPr>
      </w:pPr>
      <w:r>
        <w:rPr>
          <w:sz w:val="20"/>
          <w:szCs w:val="20"/>
        </w:rPr>
        <w:t xml:space="preserve">Park Commission Minutes from </w:t>
      </w:r>
      <w:r w:rsidR="005640A3">
        <w:rPr>
          <w:sz w:val="20"/>
          <w:szCs w:val="20"/>
        </w:rPr>
        <w:t>3/22</w:t>
      </w:r>
      <w:r>
        <w:rPr>
          <w:sz w:val="20"/>
          <w:szCs w:val="20"/>
        </w:rPr>
        <w:t>/23</w:t>
      </w:r>
    </w:p>
    <w:p w14:paraId="5B6C0A3B" w14:textId="5AD16362" w:rsidR="009404DA" w:rsidRDefault="009404DA" w:rsidP="009404DA">
      <w:pPr>
        <w:rPr>
          <w:sz w:val="20"/>
          <w:szCs w:val="20"/>
        </w:rPr>
      </w:pPr>
    </w:p>
    <w:p w14:paraId="2DDE7A4C" w14:textId="3639A4DE" w:rsidR="009404DA" w:rsidRPr="009404DA" w:rsidRDefault="009404DA" w:rsidP="009404DA">
      <w:pPr>
        <w:pStyle w:val="ListParagraph"/>
        <w:numPr>
          <w:ilvl w:val="0"/>
          <w:numId w:val="3"/>
        </w:numPr>
        <w:rPr>
          <w:b/>
          <w:sz w:val="20"/>
          <w:szCs w:val="20"/>
        </w:rPr>
      </w:pPr>
      <w:r w:rsidRPr="009404DA">
        <w:rPr>
          <w:b/>
          <w:sz w:val="20"/>
          <w:szCs w:val="20"/>
        </w:rPr>
        <w:t>PROJECT UPDATES/CORRESPONDENCE</w:t>
      </w:r>
    </w:p>
    <w:p w14:paraId="2AD56A5B" w14:textId="50BBBA37" w:rsidR="009404DA" w:rsidRPr="009404DA" w:rsidRDefault="009404DA" w:rsidP="009404DA">
      <w:pPr>
        <w:pStyle w:val="ListParagraph"/>
        <w:numPr>
          <w:ilvl w:val="1"/>
          <w:numId w:val="3"/>
        </w:numPr>
        <w:spacing w:after="160" w:line="259" w:lineRule="auto"/>
        <w:contextualSpacing/>
        <w:rPr>
          <w:sz w:val="20"/>
          <w:szCs w:val="20"/>
        </w:rPr>
      </w:pPr>
      <w:r w:rsidRPr="009404DA">
        <w:rPr>
          <w:sz w:val="20"/>
          <w:szCs w:val="20"/>
        </w:rPr>
        <w:t>Ken from Cedar Corp attended to assist with the planning of the park layout</w:t>
      </w:r>
    </w:p>
    <w:p w14:paraId="585DE4E5" w14:textId="6B54C20C" w:rsidR="009404DA" w:rsidRPr="009404DA" w:rsidRDefault="009404DA" w:rsidP="009404DA">
      <w:pPr>
        <w:pStyle w:val="ListParagraph"/>
        <w:numPr>
          <w:ilvl w:val="1"/>
          <w:numId w:val="3"/>
        </w:numPr>
        <w:spacing w:after="160" w:line="259" w:lineRule="auto"/>
        <w:contextualSpacing/>
        <w:rPr>
          <w:sz w:val="20"/>
          <w:szCs w:val="20"/>
        </w:rPr>
      </w:pPr>
      <w:r w:rsidRPr="009404DA">
        <w:rPr>
          <w:sz w:val="20"/>
          <w:szCs w:val="20"/>
        </w:rPr>
        <w:t>Discussion about the park layout, what makes the most sense to include in the different phases, as well as a potential time frame</w:t>
      </w:r>
    </w:p>
    <w:p w14:paraId="25231C1B" w14:textId="2A3C573A" w:rsidR="009404DA" w:rsidRPr="009404DA" w:rsidRDefault="009404DA" w:rsidP="009404DA">
      <w:pPr>
        <w:pStyle w:val="ListParagraph"/>
        <w:numPr>
          <w:ilvl w:val="1"/>
          <w:numId w:val="3"/>
        </w:numPr>
        <w:spacing w:after="160" w:line="259" w:lineRule="auto"/>
        <w:contextualSpacing/>
        <w:rPr>
          <w:sz w:val="20"/>
          <w:szCs w:val="20"/>
        </w:rPr>
      </w:pPr>
      <w:r w:rsidRPr="009404DA">
        <w:rPr>
          <w:sz w:val="20"/>
          <w:szCs w:val="20"/>
        </w:rPr>
        <w:t>What do we ultimately want to include in the park? Playground, open air shelter w/ picnic tables, water fountain, parking, 1 court slab with 3 pickleball courts and 1 half court basketball, paved path, sandbox, potential benches around perimeter of play area</w:t>
      </w:r>
    </w:p>
    <w:p w14:paraId="4EF9F566" w14:textId="38D7F715" w:rsidR="009404DA" w:rsidRPr="009404DA" w:rsidRDefault="009404DA" w:rsidP="009404DA">
      <w:pPr>
        <w:pStyle w:val="ListParagraph"/>
        <w:numPr>
          <w:ilvl w:val="1"/>
          <w:numId w:val="3"/>
        </w:numPr>
        <w:spacing w:after="160" w:line="259" w:lineRule="auto"/>
        <w:contextualSpacing/>
        <w:rPr>
          <w:sz w:val="20"/>
          <w:szCs w:val="20"/>
        </w:rPr>
      </w:pPr>
      <w:r w:rsidRPr="009404DA">
        <w:rPr>
          <w:sz w:val="20"/>
          <w:szCs w:val="20"/>
        </w:rPr>
        <w:t>Discussed best placement of park components based on drainage, current layout</w:t>
      </w:r>
    </w:p>
    <w:p w14:paraId="66482FBB" w14:textId="77777777" w:rsidR="009404DA" w:rsidRPr="009404DA" w:rsidRDefault="009404DA" w:rsidP="009404DA">
      <w:pPr>
        <w:pStyle w:val="ListParagraph"/>
        <w:numPr>
          <w:ilvl w:val="1"/>
          <w:numId w:val="3"/>
        </w:numPr>
        <w:spacing w:after="160" w:line="259" w:lineRule="auto"/>
        <w:contextualSpacing/>
        <w:rPr>
          <w:sz w:val="20"/>
          <w:szCs w:val="20"/>
        </w:rPr>
      </w:pPr>
      <w:r w:rsidRPr="009404DA">
        <w:rPr>
          <w:sz w:val="20"/>
          <w:szCs w:val="20"/>
        </w:rPr>
        <w:t>Plan to remove current basketball court, put playground there.  That will serve the dual purpose of having the planned paved path go past the playground, to improve accessibility, and keep the playground on a higher spot to improve drainage.</w:t>
      </w:r>
    </w:p>
    <w:p w14:paraId="7A5C056D" w14:textId="77777777" w:rsidR="009404DA" w:rsidRPr="009404DA" w:rsidRDefault="009404DA" w:rsidP="009404DA">
      <w:pPr>
        <w:pStyle w:val="ListParagraph"/>
        <w:numPr>
          <w:ilvl w:val="1"/>
          <w:numId w:val="3"/>
        </w:numPr>
        <w:spacing w:after="160" w:line="259" w:lineRule="auto"/>
        <w:contextualSpacing/>
        <w:rPr>
          <w:sz w:val="20"/>
          <w:szCs w:val="20"/>
        </w:rPr>
      </w:pPr>
      <w:r w:rsidRPr="009404DA">
        <w:rPr>
          <w:sz w:val="20"/>
          <w:szCs w:val="20"/>
        </w:rPr>
        <w:t>Convert the current tennis court to 3 pickleball courts and 1 half court basketball.  Need to have someone evaluate if the current slab should be replaced or if it can be resurfaced.  May be difficult to determine its suitability without knowing the base.  Parking area located off Just About Lane-place culvert, fill in ditch and add several angle parking spots</w:t>
      </w:r>
    </w:p>
    <w:p w14:paraId="37492766" w14:textId="77777777" w:rsidR="009404DA" w:rsidRPr="009404DA" w:rsidRDefault="009404DA" w:rsidP="009404DA">
      <w:pPr>
        <w:pStyle w:val="ListParagraph"/>
        <w:numPr>
          <w:ilvl w:val="1"/>
          <w:numId w:val="3"/>
        </w:numPr>
        <w:spacing w:after="160" w:line="259" w:lineRule="auto"/>
        <w:contextualSpacing/>
        <w:rPr>
          <w:sz w:val="20"/>
          <w:szCs w:val="20"/>
        </w:rPr>
      </w:pPr>
      <w:r w:rsidRPr="009404DA">
        <w:rPr>
          <w:sz w:val="20"/>
          <w:szCs w:val="20"/>
        </w:rPr>
        <w:t>Place shelter approx. 20’ x 30’ (and water fountain?) near parking.</w:t>
      </w:r>
    </w:p>
    <w:p w14:paraId="0C795730" w14:textId="77777777" w:rsidR="009404DA" w:rsidRPr="009404DA" w:rsidRDefault="009404DA" w:rsidP="009404DA">
      <w:pPr>
        <w:pStyle w:val="ListParagraph"/>
        <w:numPr>
          <w:ilvl w:val="1"/>
          <w:numId w:val="3"/>
        </w:numPr>
        <w:spacing w:after="160" w:line="259" w:lineRule="auto"/>
        <w:contextualSpacing/>
        <w:rPr>
          <w:sz w:val="20"/>
          <w:szCs w:val="20"/>
        </w:rPr>
      </w:pPr>
      <w:r w:rsidRPr="009404DA">
        <w:rPr>
          <w:sz w:val="20"/>
          <w:szCs w:val="20"/>
        </w:rPr>
        <w:t>Place drain tile based on drainage plan by Cedar Corp to improve drainage in park.  May also need to add some fill.</w:t>
      </w:r>
    </w:p>
    <w:p w14:paraId="26128BD4" w14:textId="77777777" w:rsidR="009404DA" w:rsidRPr="009404DA" w:rsidRDefault="009404DA" w:rsidP="009404DA">
      <w:pPr>
        <w:pStyle w:val="ListParagraph"/>
        <w:numPr>
          <w:ilvl w:val="1"/>
          <w:numId w:val="3"/>
        </w:numPr>
        <w:spacing w:after="160" w:line="259" w:lineRule="auto"/>
        <w:contextualSpacing/>
        <w:rPr>
          <w:sz w:val="20"/>
          <w:szCs w:val="20"/>
        </w:rPr>
      </w:pPr>
      <w:r w:rsidRPr="009404DA">
        <w:rPr>
          <w:sz w:val="20"/>
          <w:szCs w:val="20"/>
        </w:rPr>
        <w:t>This plan will leave a large area of green space available for potential future soccer goals or other uses.</w:t>
      </w:r>
    </w:p>
    <w:p w14:paraId="308B111E" w14:textId="30BD30D6" w:rsidR="009404DA" w:rsidRPr="009404DA" w:rsidRDefault="009404DA" w:rsidP="009404DA">
      <w:pPr>
        <w:pStyle w:val="ListParagraph"/>
        <w:numPr>
          <w:ilvl w:val="1"/>
          <w:numId w:val="3"/>
        </w:numPr>
        <w:spacing w:after="160" w:line="259" w:lineRule="auto"/>
        <w:contextualSpacing/>
        <w:rPr>
          <w:sz w:val="20"/>
          <w:szCs w:val="20"/>
        </w:rPr>
      </w:pPr>
      <w:r w:rsidRPr="009404DA">
        <w:rPr>
          <w:sz w:val="20"/>
          <w:szCs w:val="20"/>
        </w:rPr>
        <w:t>Ken has contact through the Wisconsin Parks and Recreation Association and can get us information on vendors for shelters, playground equipment, sport courts.</w:t>
      </w:r>
    </w:p>
    <w:p w14:paraId="621C8237" w14:textId="537F4B68" w:rsidR="009404DA" w:rsidRPr="009404DA" w:rsidRDefault="009404DA" w:rsidP="009404DA">
      <w:pPr>
        <w:pStyle w:val="ListParagraph"/>
        <w:numPr>
          <w:ilvl w:val="1"/>
          <w:numId w:val="3"/>
        </w:numPr>
        <w:spacing w:after="160" w:line="259" w:lineRule="auto"/>
        <w:contextualSpacing/>
        <w:rPr>
          <w:sz w:val="20"/>
          <w:szCs w:val="20"/>
        </w:rPr>
      </w:pPr>
      <w:r w:rsidRPr="009404DA">
        <w:rPr>
          <w:sz w:val="20"/>
          <w:szCs w:val="20"/>
        </w:rPr>
        <w:t>Discussion on having a special meeting for neighborhood to have input on proposed park designs.</w:t>
      </w:r>
    </w:p>
    <w:p w14:paraId="7ABC5B68" w14:textId="7A5776B2" w:rsidR="009404DA" w:rsidRPr="009404DA" w:rsidRDefault="009404DA" w:rsidP="009404DA">
      <w:pPr>
        <w:pStyle w:val="ListParagraph"/>
        <w:numPr>
          <w:ilvl w:val="1"/>
          <w:numId w:val="3"/>
        </w:numPr>
        <w:spacing w:after="160" w:line="259" w:lineRule="auto"/>
        <w:contextualSpacing/>
        <w:rPr>
          <w:sz w:val="20"/>
          <w:szCs w:val="20"/>
        </w:rPr>
      </w:pPr>
      <w:r w:rsidRPr="009404DA">
        <w:rPr>
          <w:sz w:val="20"/>
          <w:szCs w:val="20"/>
        </w:rPr>
        <w:t>Discussion about fundraising for park improvements – can be to sponsor specific items like a bench or water fountain, or for the park in general.  Ken has some experience with this.  Ken recently did this with a different town, will send us more information.</w:t>
      </w:r>
    </w:p>
    <w:p w14:paraId="270BA669" w14:textId="77777777" w:rsidR="009404DA" w:rsidRPr="009404DA" w:rsidRDefault="009404DA" w:rsidP="009404DA">
      <w:pPr>
        <w:pStyle w:val="ListParagraph"/>
        <w:numPr>
          <w:ilvl w:val="1"/>
          <w:numId w:val="3"/>
        </w:numPr>
        <w:spacing w:after="160" w:line="259" w:lineRule="auto"/>
        <w:contextualSpacing/>
        <w:rPr>
          <w:sz w:val="20"/>
          <w:szCs w:val="20"/>
        </w:rPr>
      </w:pPr>
      <w:r w:rsidRPr="009404DA">
        <w:rPr>
          <w:sz w:val="20"/>
          <w:szCs w:val="20"/>
        </w:rPr>
        <w:t>Can be set up as a nonprofit 501c3</w:t>
      </w:r>
    </w:p>
    <w:p w14:paraId="04FBC6EA" w14:textId="77777777" w:rsidR="009404DA" w:rsidRPr="009404DA" w:rsidRDefault="009404DA" w:rsidP="009404DA">
      <w:pPr>
        <w:pStyle w:val="ListParagraph"/>
        <w:numPr>
          <w:ilvl w:val="2"/>
          <w:numId w:val="3"/>
        </w:numPr>
        <w:spacing w:after="160" w:line="259" w:lineRule="auto"/>
        <w:contextualSpacing/>
        <w:rPr>
          <w:sz w:val="20"/>
          <w:szCs w:val="20"/>
        </w:rPr>
      </w:pPr>
      <w:r w:rsidRPr="009404DA">
        <w:rPr>
          <w:sz w:val="20"/>
          <w:szCs w:val="20"/>
        </w:rPr>
        <w:t>Pro – people like it better, guarantees money used for park</w:t>
      </w:r>
    </w:p>
    <w:p w14:paraId="4A0ABE66" w14:textId="77777777" w:rsidR="009404DA" w:rsidRPr="009404DA" w:rsidRDefault="009404DA" w:rsidP="009404DA">
      <w:pPr>
        <w:pStyle w:val="ListParagraph"/>
        <w:numPr>
          <w:ilvl w:val="2"/>
          <w:numId w:val="3"/>
        </w:numPr>
        <w:spacing w:after="160" w:line="259" w:lineRule="auto"/>
        <w:contextualSpacing/>
        <w:rPr>
          <w:sz w:val="20"/>
          <w:szCs w:val="20"/>
        </w:rPr>
      </w:pPr>
      <w:r w:rsidRPr="009404DA">
        <w:rPr>
          <w:sz w:val="20"/>
          <w:szCs w:val="20"/>
        </w:rPr>
        <w:t>Con – takes longer to set up</w:t>
      </w:r>
    </w:p>
    <w:p w14:paraId="19371C29" w14:textId="77777777" w:rsidR="009404DA" w:rsidRPr="009404DA" w:rsidRDefault="009404DA" w:rsidP="009404DA">
      <w:pPr>
        <w:pStyle w:val="ListParagraph"/>
        <w:numPr>
          <w:ilvl w:val="2"/>
          <w:numId w:val="3"/>
        </w:numPr>
        <w:spacing w:after="160" w:line="259" w:lineRule="auto"/>
        <w:contextualSpacing/>
        <w:rPr>
          <w:sz w:val="20"/>
          <w:szCs w:val="20"/>
        </w:rPr>
      </w:pPr>
      <w:r w:rsidRPr="009404DA">
        <w:rPr>
          <w:sz w:val="20"/>
          <w:szCs w:val="20"/>
        </w:rPr>
        <w:t>Con – needs someone to administer</w:t>
      </w:r>
    </w:p>
    <w:p w14:paraId="724000D9" w14:textId="77777777" w:rsidR="009404DA" w:rsidRPr="009404DA" w:rsidRDefault="009404DA" w:rsidP="009404DA">
      <w:pPr>
        <w:ind w:left="720"/>
        <w:rPr>
          <w:sz w:val="20"/>
          <w:szCs w:val="20"/>
        </w:rPr>
      </w:pPr>
      <w:r w:rsidRPr="009404DA">
        <w:rPr>
          <w:sz w:val="20"/>
          <w:szCs w:val="20"/>
        </w:rPr>
        <w:t>Can be through the town itself</w:t>
      </w:r>
    </w:p>
    <w:p w14:paraId="1C6D6844" w14:textId="77777777" w:rsidR="009404DA" w:rsidRPr="009404DA" w:rsidRDefault="009404DA" w:rsidP="009404DA">
      <w:pPr>
        <w:ind w:left="1440"/>
        <w:rPr>
          <w:sz w:val="20"/>
          <w:szCs w:val="20"/>
        </w:rPr>
      </w:pPr>
      <w:r w:rsidRPr="009404DA">
        <w:rPr>
          <w:sz w:val="20"/>
          <w:szCs w:val="20"/>
        </w:rPr>
        <w:tab/>
        <w:t xml:space="preserve">Pro – faster to do </w:t>
      </w:r>
    </w:p>
    <w:p w14:paraId="2C45ADAE" w14:textId="77777777" w:rsidR="009404DA" w:rsidRPr="009404DA" w:rsidRDefault="009404DA" w:rsidP="009404DA">
      <w:pPr>
        <w:ind w:left="1440"/>
        <w:rPr>
          <w:sz w:val="20"/>
          <w:szCs w:val="20"/>
        </w:rPr>
      </w:pPr>
      <w:r w:rsidRPr="009404DA">
        <w:rPr>
          <w:sz w:val="20"/>
          <w:szCs w:val="20"/>
        </w:rPr>
        <w:tab/>
        <w:t>Pro – doesn’t need someone to administer</w:t>
      </w:r>
    </w:p>
    <w:p w14:paraId="0824AFCD" w14:textId="6D12DECF" w:rsidR="009404DA" w:rsidRPr="009404DA" w:rsidRDefault="009404DA" w:rsidP="009404DA">
      <w:pPr>
        <w:rPr>
          <w:sz w:val="20"/>
          <w:szCs w:val="20"/>
        </w:rPr>
      </w:pPr>
      <w:r>
        <w:rPr>
          <w:sz w:val="20"/>
          <w:szCs w:val="20"/>
        </w:rPr>
        <w:t xml:space="preserve">              </w:t>
      </w:r>
      <w:r w:rsidRPr="009404DA">
        <w:rPr>
          <w:sz w:val="20"/>
          <w:szCs w:val="20"/>
        </w:rPr>
        <w:t>Con – people less likely to donate since they can’t guarantee it will go to the parks (goes into the general fund)</w:t>
      </w:r>
    </w:p>
    <w:p w14:paraId="0278F8CF" w14:textId="77777777" w:rsidR="009404DA" w:rsidRPr="009404DA" w:rsidRDefault="009404DA" w:rsidP="009404DA">
      <w:pPr>
        <w:rPr>
          <w:sz w:val="20"/>
          <w:szCs w:val="20"/>
        </w:rPr>
      </w:pPr>
    </w:p>
    <w:p w14:paraId="75EDCC8D" w14:textId="77777777" w:rsidR="009404DA" w:rsidRPr="009404DA" w:rsidRDefault="009404DA" w:rsidP="009404DA">
      <w:pPr>
        <w:pStyle w:val="ListParagraph"/>
        <w:spacing w:after="160" w:line="259" w:lineRule="auto"/>
        <w:ind w:left="360"/>
        <w:contextualSpacing/>
        <w:rPr>
          <w:sz w:val="20"/>
          <w:szCs w:val="20"/>
        </w:rPr>
      </w:pPr>
      <w:r w:rsidRPr="009404DA">
        <w:rPr>
          <w:sz w:val="20"/>
          <w:szCs w:val="20"/>
        </w:rPr>
        <w:t>Other considerations: Landscaping?  Security lighting?   Security cameras?</w:t>
      </w:r>
    </w:p>
    <w:p w14:paraId="3ECD35A3" w14:textId="77777777" w:rsidR="009404DA" w:rsidRPr="009404DA" w:rsidRDefault="009404DA" w:rsidP="009404DA">
      <w:pPr>
        <w:pStyle w:val="ListParagraph"/>
        <w:spacing w:after="160" w:line="259" w:lineRule="auto"/>
        <w:ind w:left="360"/>
        <w:contextualSpacing/>
        <w:rPr>
          <w:sz w:val="20"/>
          <w:szCs w:val="20"/>
        </w:rPr>
      </w:pPr>
      <w:r w:rsidRPr="009404DA">
        <w:rPr>
          <w:sz w:val="20"/>
          <w:szCs w:val="20"/>
        </w:rPr>
        <w:t>What is the cost for Cedar Corp services to do the planning?</w:t>
      </w:r>
    </w:p>
    <w:p w14:paraId="618F74B8" w14:textId="77777777" w:rsidR="009404DA" w:rsidRPr="009404DA" w:rsidRDefault="009404DA" w:rsidP="009404DA">
      <w:pPr>
        <w:pStyle w:val="ListParagraph"/>
        <w:spacing w:after="160" w:line="259" w:lineRule="auto"/>
        <w:ind w:left="360"/>
        <w:contextualSpacing/>
        <w:rPr>
          <w:sz w:val="20"/>
          <w:szCs w:val="20"/>
        </w:rPr>
      </w:pPr>
      <w:r w:rsidRPr="009404DA">
        <w:rPr>
          <w:sz w:val="20"/>
          <w:szCs w:val="20"/>
        </w:rPr>
        <w:t>WI-MN Play Systems supplied the equipment in the Town Hall Park</w:t>
      </w:r>
    </w:p>
    <w:p w14:paraId="577DB41F" w14:textId="77777777" w:rsidR="009404DA" w:rsidRPr="009404DA" w:rsidRDefault="009404DA" w:rsidP="009404DA">
      <w:pPr>
        <w:pStyle w:val="ListParagraph"/>
        <w:spacing w:after="160" w:line="259" w:lineRule="auto"/>
        <w:ind w:left="360"/>
        <w:contextualSpacing/>
        <w:rPr>
          <w:sz w:val="20"/>
          <w:szCs w:val="20"/>
        </w:rPr>
      </w:pPr>
      <w:r w:rsidRPr="009404DA">
        <w:rPr>
          <w:sz w:val="20"/>
          <w:szCs w:val="20"/>
        </w:rPr>
        <w:t>Budget for this year is $195,000, includes drainage. If we don’t use the money this year, very possible we may lose the money.</w:t>
      </w:r>
    </w:p>
    <w:p w14:paraId="0C73FE14" w14:textId="77777777" w:rsidR="009404DA" w:rsidRPr="009404DA" w:rsidRDefault="009404DA" w:rsidP="009404DA">
      <w:pPr>
        <w:pStyle w:val="ListParagraph"/>
        <w:spacing w:after="160" w:line="259" w:lineRule="auto"/>
        <w:ind w:left="360"/>
        <w:contextualSpacing/>
        <w:rPr>
          <w:sz w:val="20"/>
          <w:szCs w:val="20"/>
        </w:rPr>
      </w:pPr>
      <w:r w:rsidRPr="009404DA">
        <w:rPr>
          <w:sz w:val="20"/>
          <w:szCs w:val="20"/>
        </w:rPr>
        <w:t>Based on information received from Justin and Ken from Cedar Corp, new plan for phases:</w:t>
      </w:r>
    </w:p>
    <w:p w14:paraId="58E6FF8F" w14:textId="66144E3E" w:rsidR="009404DA" w:rsidRPr="009404DA" w:rsidRDefault="009404DA" w:rsidP="009404DA">
      <w:pPr>
        <w:pStyle w:val="ListParagraph"/>
        <w:numPr>
          <w:ilvl w:val="0"/>
          <w:numId w:val="4"/>
        </w:numPr>
        <w:spacing w:after="160" w:line="259" w:lineRule="auto"/>
        <w:contextualSpacing/>
        <w:rPr>
          <w:sz w:val="20"/>
          <w:szCs w:val="20"/>
        </w:rPr>
      </w:pPr>
      <w:r w:rsidRPr="009404DA">
        <w:rPr>
          <w:sz w:val="20"/>
          <w:szCs w:val="20"/>
        </w:rPr>
        <w:t>Phase 1 fall 2023 – Cedar Corp planning costs, pull out play equipment and basketball court (tennis court if needed), put in parking area w / gravel on top (will allow access for construction), do drainage / grading.</w:t>
      </w:r>
    </w:p>
    <w:p w14:paraId="30E6F6EE" w14:textId="4C2B9141" w:rsidR="009404DA" w:rsidRPr="009404DA" w:rsidRDefault="009404DA" w:rsidP="009404DA">
      <w:pPr>
        <w:pStyle w:val="ListParagraph"/>
        <w:numPr>
          <w:ilvl w:val="0"/>
          <w:numId w:val="4"/>
        </w:numPr>
        <w:spacing w:after="160" w:line="259" w:lineRule="auto"/>
        <w:contextualSpacing/>
        <w:rPr>
          <w:sz w:val="20"/>
          <w:szCs w:val="20"/>
        </w:rPr>
      </w:pPr>
      <w:r w:rsidRPr="009404DA">
        <w:rPr>
          <w:sz w:val="20"/>
          <w:szCs w:val="20"/>
        </w:rPr>
        <w:t>Phase 2, spring 2024: Install playground, sport court, shelter, water fountain, shelter could be delayed depending on budget.</w:t>
      </w:r>
    </w:p>
    <w:p w14:paraId="1293C7F0" w14:textId="77777777" w:rsidR="009404DA" w:rsidRDefault="009404DA" w:rsidP="009404DA">
      <w:pPr>
        <w:ind w:left="720"/>
        <w:rPr>
          <w:sz w:val="20"/>
          <w:szCs w:val="20"/>
        </w:rPr>
      </w:pPr>
    </w:p>
    <w:p w14:paraId="46CBC2EF" w14:textId="2E1C6678" w:rsidR="009404DA" w:rsidRDefault="009404DA" w:rsidP="009404DA">
      <w:pPr>
        <w:numPr>
          <w:ilvl w:val="1"/>
          <w:numId w:val="3"/>
        </w:numPr>
        <w:rPr>
          <w:sz w:val="20"/>
          <w:szCs w:val="20"/>
        </w:rPr>
      </w:pPr>
      <w:r>
        <w:rPr>
          <w:sz w:val="20"/>
          <w:szCs w:val="20"/>
        </w:rPr>
        <w:t xml:space="preserve">Met with </w:t>
      </w:r>
      <w:r w:rsidRPr="00731536">
        <w:rPr>
          <w:sz w:val="20"/>
          <w:szCs w:val="20"/>
        </w:rPr>
        <w:t>Justin</w:t>
      </w:r>
      <w:r>
        <w:rPr>
          <w:sz w:val="20"/>
          <w:szCs w:val="20"/>
        </w:rPr>
        <w:t xml:space="preserve"> and Ken to go over future planning and deciding on next steps to possibly redesign park and location of equipment. </w:t>
      </w:r>
    </w:p>
    <w:p w14:paraId="12023573" w14:textId="77777777" w:rsidR="009404DA" w:rsidRDefault="009404DA" w:rsidP="009404DA">
      <w:pPr>
        <w:numPr>
          <w:ilvl w:val="1"/>
          <w:numId w:val="3"/>
        </w:numPr>
        <w:rPr>
          <w:sz w:val="20"/>
          <w:szCs w:val="20"/>
        </w:rPr>
      </w:pPr>
      <w:r>
        <w:rPr>
          <w:sz w:val="20"/>
          <w:szCs w:val="20"/>
        </w:rPr>
        <w:t>Looking to have drainage begin in 2023.  Installation of equipment, possible movement of courts and overall layout in 2024.</w:t>
      </w:r>
    </w:p>
    <w:p w14:paraId="79C94275" w14:textId="77777777" w:rsidR="009404DA" w:rsidRDefault="009404DA" w:rsidP="009404DA">
      <w:pPr>
        <w:numPr>
          <w:ilvl w:val="1"/>
          <w:numId w:val="3"/>
        </w:numPr>
        <w:rPr>
          <w:sz w:val="20"/>
          <w:szCs w:val="20"/>
        </w:rPr>
      </w:pPr>
      <w:r>
        <w:rPr>
          <w:sz w:val="20"/>
          <w:szCs w:val="20"/>
        </w:rPr>
        <w:t>Discussed getting public information and feedback opportunities for residents.</w:t>
      </w:r>
    </w:p>
    <w:p w14:paraId="39077FDC" w14:textId="77777777" w:rsidR="009404DA" w:rsidRPr="007460B9" w:rsidRDefault="009404DA" w:rsidP="009404DA">
      <w:pPr>
        <w:pStyle w:val="ListParagraph"/>
        <w:rPr>
          <w:sz w:val="20"/>
          <w:szCs w:val="20"/>
        </w:rPr>
      </w:pPr>
    </w:p>
    <w:p w14:paraId="6FC0F06A" w14:textId="77777777" w:rsidR="009404DA" w:rsidRPr="00BA5A8A" w:rsidRDefault="009404DA" w:rsidP="009404DA">
      <w:pPr>
        <w:pStyle w:val="ListParagraph"/>
        <w:numPr>
          <w:ilvl w:val="0"/>
          <w:numId w:val="3"/>
        </w:numPr>
        <w:rPr>
          <w:sz w:val="20"/>
          <w:szCs w:val="20"/>
        </w:rPr>
      </w:pPr>
      <w:r w:rsidRPr="007460B9">
        <w:rPr>
          <w:b/>
          <w:sz w:val="20"/>
          <w:szCs w:val="20"/>
        </w:rPr>
        <w:t>UNFINISHED BUSINESS:</w:t>
      </w:r>
      <w:r>
        <w:rPr>
          <w:b/>
          <w:sz w:val="20"/>
          <w:szCs w:val="20"/>
        </w:rPr>
        <w:t xml:space="preserve"> </w:t>
      </w:r>
    </w:p>
    <w:p w14:paraId="57D3F603" w14:textId="77777777" w:rsidR="009404DA" w:rsidRPr="009404DA" w:rsidRDefault="009404DA" w:rsidP="009404DA">
      <w:pPr>
        <w:pStyle w:val="ListParagraph"/>
        <w:numPr>
          <w:ilvl w:val="1"/>
          <w:numId w:val="3"/>
        </w:numPr>
        <w:rPr>
          <w:sz w:val="20"/>
          <w:szCs w:val="20"/>
        </w:rPr>
      </w:pPr>
      <w:r w:rsidRPr="009404DA">
        <w:rPr>
          <w:sz w:val="20"/>
          <w:szCs w:val="20"/>
        </w:rPr>
        <w:t>Determine more about starting 501C3 to generate revenue through donations</w:t>
      </w:r>
    </w:p>
    <w:p w14:paraId="7991B351" w14:textId="375C718A" w:rsidR="009404DA" w:rsidRDefault="009404DA" w:rsidP="009404DA">
      <w:pPr>
        <w:pStyle w:val="ListParagraph"/>
        <w:numPr>
          <w:ilvl w:val="1"/>
          <w:numId w:val="3"/>
        </w:numPr>
        <w:rPr>
          <w:sz w:val="20"/>
          <w:szCs w:val="20"/>
        </w:rPr>
      </w:pPr>
      <w:r w:rsidRPr="009404DA">
        <w:rPr>
          <w:sz w:val="20"/>
          <w:szCs w:val="20"/>
        </w:rPr>
        <w:t>Committee members to look through catalog from Landscape Structures to decide on items for park</w:t>
      </w:r>
    </w:p>
    <w:p w14:paraId="707C88FB" w14:textId="77777777" w:rsidR="00AD1687" w:rsidRDefault="00AD1687" w:rsidP="00AD1687">
      <w:pPr>
        <w:pStyle w:val="ListParagraph"/>
        <w:rPr>
          <w:sz w:val="20"/>
          <w:szCs w:val="20"/>
        </w:rPr>
      </w:pPr>
    </w:p>
    <w:p w14:paraId="49A6AC80" w14:textId="77777777" w:rsidR="009404DA" w:rsidRPr="009404DA" w:rsidRDefault="009404DA" w:rsidP="009404DA">
      <w:pPr>
        <w:pStyle w:val="ListParagraph"/>
        <w:numPr>
          <w:ilvl w:val="0"/>
          <w:numId w:val="3"/>
        </w:numPr>
        <w:spacing w:after="160" w:line="259" w:lineRule="auto"/>
        <w:contextualSpacing/>
        <w:rPr>
          <w:b/>
          <w:sz w:val="20"/>
          <w:szCs w:val="20"/>
        </w:rPr>
      </w:pPr>
      <w:r w:rsidRPr="009404DA">
        <w:rPr>
          <w:b/>
          <w:sz w:val="20"/>
          <w:szCs w:val="20"/>
        </w:rPr>
        <w:t>To do:</w:t>
      </w:r>
    </w:p>
    <w:p w14:paraId="1A347FD9" w14:textId="77777777" w:rsidR="009404DA" w:rsidRPr="009404DA" w:rsidRDefault="009404DA" w:rsidP="009404DA">
      <w:pPr>
        <w:pStyle w:val="ListParagraph"/>
        <w:numPr>
          <w:ilvl w:val="1"/>
          <w:numId w:val="3"/>
        </w:numPr>
        <w:spacing w:after="160" w:line="259" w:lineRule="auto"/>
        <w:contextualSpacing/>
        <w:rPr>
          <w:sz w:val="20"/>
          <w:szCs w:val="20"/>
        </w:rPr>
      </w:pPr>
      <w:r w:rsidRPr="009404DA">
        <w:rPr>
          <w:sz w:val="20"/>
          <w:szCs w:val="20"/>
        </w:rPr>
        <w:t xml:space="preserve">Meghan: contact Andy </w:t>
      </w:r>
      <w:proofErr w:type="spellStart"/>
      <w:r w:rsidRPr="009404DA">
        <w:rPr>
          <w:sz w:val="20"/>
          <w:szCs w:val="20"/>
        </w:rPr>
        <w:t>VandeHey</w:t>
      </w:r>
      <w:proofErr w:type="spellEnd"/>
      <w:r w:rsidRPr="009404DA">
        <w:rPr>
          <w:sz w:val="20"/>
          <w:szCs w:val="20"/>
        </w:rPr>
        <w:t xml:space="preserve"> re: checking tennis court slab to determine viability: ask about PFAS / more details of turf: can they do remove old equipment and do excavating: questions on landscaping</w:t>
      </w:r>
    </w:p>
    <w:p w14:paraId="6B195709" w14:textId="77777777" w:rsidR="009404DA" w:rsidRPr="009404DA" w:rsidRDefault="009404DA" w:rsidP="009404DA">
      <w:pPr>
        <w:pStyle w:val="ListParagraph"/>
        <w:numPr>
          <w:ilvl w:val="1"/>
          <w:numId w:val="3"/>
        </w:numPr>
        <w:spacing w:after="160" w:line="259" w:lineRule="auto"/>
        <w:contextualSpacing/>
        <w:rPr>
          <w:sz w:val="20"/>
          <w:szCs w:val="20"/>
        </w:rPr>
      </w:pPr>
      <w:r w:rsidRPr="009404DA">
        <w:rPr>
          <w:sz w:val="20"/>
          <w:szCs w:val="20"/>
        </w:rPr>
        <w:t>Karley: email copies of our current quotes to Ken: contact Landscape Structures to get quote on playground once we determine which structures we want.</w:t>
      </w:r>
    </w:p>
    <w:p w14:paraId="462CDEBE" w14:textId="77777777" w:rsidR="009404DA" w:rsidRPr="009404DA" w:rsidRDefault="009404DA" w:rsidP="009404DA">
      <w:pPr>
        <w:pStyle w:val="ListParagraph"/>
        <w:numPr>
          <w:ilvl w:val="1"/>
          <w:numId w:val="3"/>
        </w:numPr>
        <w:spacing w:after="160" w:line="259" w:lineRule="auto"/>
        <w:contextualSpacing/>
        <w:rPr>
          <w:sz w:val="20"/>
          <w:szCs w:val="20"/>
        </w:rPr>
      </w:pPr>
      <w:r w:rsidRPr="009404DA">
        <w:rPr>
          <w:sz w:val="20"/>
          <w:szCs w:val="20"/>
        </w:rPr>
        <w:t>Tom: contact Cynthia to determine if we are on the meeting agenda for April and to ask about having a special meeting to seek input from neighborhood on proposed park design</w:t>
      </w:r>
    </w:p>
    <w:p w14:paraId="4269FD35" w14:textId="77777777" w:rsidR="009404DA" w:rsidRPr="009404DA" w:rsidRDefault="009404DA" w:rsidP="009404DA">
      <w:pPr>
        <w:pStyle w:val="ListParagraph"/>
        <w:numPr>
          <w:ilvl w:val="1"/>
          <w:numId w:val="3"/>
        </w:numPr>
        <w:spacing w:after="160" w:line="259" w:lineRule="auto"/>
        <w:contextualSpacing/>
        <w:rPr>
          <w:sz w:val="20"/>
          <w:szCs w:val="20"/>
        </w:rPr>
      </w:pPr>
      <w:r w:rsidRPr="009404DA">
        <w:rPr>
          <w:sz w:val="20"/>
          <w:szCs w:val="20"/>
        </w:rPr>
        <w:t>All: look through catalog from Landscape Structures to decide on which items we would want to have (will rotate)</w:t>
      </w:r>
    </w:p>
    <w:p w14:paraId="10A29E7C" w14:textId="77777777" w:rsidR="009404DA" w:rsidRPr="009404DA" w:rsidRDefault="009404DA" w:rsidP="009404DA">
      <w:pPr>
        <w:pStyle w:val="ListParagraph"/>
        <w:rPr>
          <w:sz w:val="20"/>
          <w:szCs w:val="20"/>
        </w:rPr>
      </w:pPr>
    </w:p>
    <w:p w14:paraId="65992FA5" w14:textId="77777777" w:rsidR="009404DA" w:rsidRPr="007460B9" w:rsidRDefault="009404DA" w:rsidP="009404DA">
      <w:pPr>
        <w:pStyle w:val="ListParagraph"/>
        <w:rPr>
          <w:sz w:val="20"/>
          <w:szCs w:val="20"/>
        </w:rPr>
      </w:pPr>
    </w:p>
    <w:p w14:paraId="40C5CBA5" w14:textId="77777777" w:rsidR="009404DA" w:rsidRPr="00FE7F2D" w:rsidRDefault="009404DA" w:rsidP="009404DA">
      <w:pPr>
        <w:numPr>
          <w:ilvl w:val="0"/>
          <w:numId w:val="3"/>
        </w:numPr>
        <w:rPr>
          <w:sz w:val="20"/>
          <w:szCs w:val="20"/>
        </w:rPr>
      </w:pPr>
      <w:r w:rsidRPr="007460B9">
        <w:rPr>
          <w:b/>
          <w:sz w:val="20"/>
          <w:szCs w:val="20"/>
        </w:rPr>
        <w:t xml:space="preserve">NEW BUSINESS: </w:t>
      </w:r>
    </w:p>
    <w:p w14:paraId="7F2258B2" w14:textId="77777777" w:rsidR="009404DA" w:rsidRPr="009404DA" w:rsidRDefault="009404DA" w:rsidP="009404DA">
      <w:pPr>
        <w:pStyle w:val="ListParagraph"/>
        <w:numPr>
          <w:ilvl w:val="1"/>
          <w:numId w:val="3"/>
        </w:numPr>
        <w:rPr>
          <w:sz w:val="20"/>
          <w:szCs w:val="20"/>
        </w:rPr>
      </w:pPr>
      <w:r w:rsidRPr="009404DA">
        <w:rPr>
          <w:sz w:val="20"/>
          <w:szCs w:val="20"/>
        </w:rPr>
        <w:t>Talk more on nonprofit money collection (501c3)</w:t>
      </w:r>
    </w:p>
    <w:p w14:paraId="63B1AA1C" w14:textId="77777777" w:rsidR="009404DA" w:rsidRPr="00AF4BDB" w:rsidRDefault="009404DA" w:rsidP="009404DA">
      <w:pPr>
        <w:rPr>
          <w:b/>
          <w:sz w:val="20"/>
          <w:szCs w:val="20"/>
        </w:rPr>
      </w:pPr>
    </w:p>
    <w:p w14:paraId="31D7E158" w14:textId="77777777" w:rsidR="009404DA" w:rsidRPr="00C72460" w:rsidRDefault="009404DA" w:rsidP="009404DA">
      <w:pPr>
        <w:rPr>
          <w:sz w:val="16"/>
          <w:szCs w:val="16"/>
        </w:rPr>
      </w:pPr>
    </w:p>
    <w:p w14:paraId="41ECB965" w14:textId="77777777" w:rsidR="009404DA" w:rsidRDefault="009404DA" w:rsidP="009404DA">
      <w:pPr>
        <w:numPr>
          <w:ilvl w:val="0"/>
          <w:numId w:val="3"/>
        </w:numPr>
        <w:rPr>
          <w:b/>
          <w:sz w:val="20"/>
          <w:szCs w:val="20"/>
        </w:rPr>
      </w:pPr>
      <w:r w:rsidRPr="00D3433B">
        <w:rPr>
          <w:b/>
          <w:sz w:val="20"/>
          <w:szCs w:val="20"/>
        </w:rPr>
        <w:t>ADJOURN</w:t>
      </w:r>
    </w:p>
    <w:p w14:paraId="629F8C80" w14:textId="11D08A20" w:rsidR="009404DA" w:rsidRDefault="009404DA" w:rsidP="002B4B28">
      <w:pPr>
        <w:tabs>
          <w:tab w:val="left" w:pos="720"/>
        </w:tabs>
        <w:spacing w:line="689" w:lineRule="exact"/>
        <w:textAlignment w:val="baseline"/>
        <w:rPr>
          <w:sz w:val="20"/>
          <w:szCs w:val="20"/>
        </w:rPr>
      </w:pPr>
      <w:r w:rsidRPr="009404DA">
        <w:rPr>
          <w:color w:val="000000"/>
          <w:sz w:val="20"/>
          <w:szCs w:val="20"/>
        </w:rPr>
        <w:t>Other Future Meetings:</w:t>
      </w:r>
      <w:r w:rsidR="002B4B28">
        <w:rPr>
          <w:color w:val="000000"/>
          <w:sz w:val="20"/>
          <w:szCs w:val="20"/>
        </w:rPr>
        <w:t xml:space="preserve"> </w:t>
      </w:r>
      <w:r w:rsidRPr="009404DA">
        <w:rPr>
          <w:sz w:val="20"/>
          <w:szCs w:val="20"/>
        </w:rPr>
        <w:t>April 19, 2023 6:30 p.m.</w:t>
      </w:r>
    </w:p>
    <w:p w14:paraId="084FAD65" w14:textId="73BB9EE8" w:rsidR="002B4B28" w:rsidRDefault="002B4B28" w:rsidP="002B4B28">
      <w:pPr>
        <w:tabs>
          <w:tab w:val="left" w:pos="720"/>
        </w:tabs>
        <w:spacing w:line="689" w:lineRule="exact"/>
        <w:textAlignment w:val="baseline"/>
        <w:rPr>
          <w:sz w:val="20"/>
          <w:szCs w:val="20"/>
        </w:rPr>
      </w:pPr>
    </w:p>
    <w:p w14:paraId="52752362" w14:textId="77777777" w:rsidR="002B4B28" w:rsidRPr="009404DA" w:rsidRDefault="002B4B28" w:rsidP="002B4B28">
      <w:pPr>
        <w:tabs>
          <w:tab w:val="left" w:pos="720"/>
        </w:tabs>
        <w:spacing w:line="689" w:lineRule="exact"/>
        <w:textAlignment w:val="baseline"/>
        <w:rPr>
          <w:sz w:val="20"/>
          <w:szCs w:val="20"/>
        </w:rPr>
      </w:pPr>
      <w:bookmarkStart w:id="0" w:name="_GoBack"/>
      <w:bookmarkEnd w:id="0"/>
    </w:p>
    <w:p w14:paraId="0A46A05D" w14:textId="0C11B9AC" w:rsidR="009404DA" w:rsidRPr="009404DA" w:rsidRDefault="009404DA" w:rsidP="009404DA">
      <w:pPr>
        <w:rPr>
          <w:sz w:val="20"/>
          <w:szCs w:val="20"/>
        </w:rPr>
      </w:pPr>
      <w:r w:rsidRPr="009404DA">
        <w:rPr>
          <w:sz w:val="20"/>
          <w:szCs w:val="20"/>
        </w:rPr>
        <w:t>Drafted April 7, 2023</w:t>
      </w:r>
    </w:p>
    <w:p w14:paraId="5BC9ED46" w14:textId="77777777" w:rsidR="009404DA" w:rsidRPr="009404DA" w:rsidRDefault="009404DA" w:rsidP="009404DA">
      <w:pPr>
        <w:rPr>
          <w:sz w:val="20"/>
          <w:szCs w:val="20"/>
        </w:rPr>
      </w:pPr>
    </w:p>
    <w:p w14:paraId="40A82C2B" w14:textId="77777777" w:rsidR="007E2A00" w:rsidRPr="009404DA" w:rsidRDefault="007E2A00" w:rsidP="0040148A">
      <w:pPr>
        <w:rPr>
          <w:sz w:val="20"/>
          <w:szCs w:val="20"/>
        </w:rPr>
      </w:pPr>
    </w:p>
    <w:sectPr w:rsidR="007E2A00" w:rsidRPr="009404DA" w:rsidSect="0033167E">
      <w:footerReference w:type="default" r:id="rId9"/>
      <w:pgSz w:w="12240" w:h="15840" w:code="1"/>
      <w:pgMar w:top="864" w:right="720" w:bottom="720" w:left="1008"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A7731" w14:textId="77777777" w:rsidR="00A03CD8" w:rsidRDefault="00A03CD8">
      <w:r>
        <w:separator/>
      </w:r>
    </w:p>
  </w:endnote>
  <w:endnote w:type="continuationSeparator" w:id="0">
    <w:p w14:paraId="59CAB0C5" w14:textId="77777777" w:rsidR="00A03CD8" w:rsidRDefault="00A0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A237" w14:textId="1CA8E283" w:rsidR="00537779" w:rsidRPr="00156D62" w:rsidRDefault="00537779" w:rsidP="00541190">
    <w:pPr>
      <w:pStyle w:val="Footer"/>
      <w:jc w:val="right"/>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FD7E8" w14:textId="77777777" w:rsidR="00A03CD8" w:rsidRDefault="00A03CD8">
      <w:r>
        <w:separator/>
      </w:r>
    </w:p>
  </w:footnote>
  <w:footnote w:type="continuationSeparator" w:id="0">
    <w:p w14:paraId="6FED541E" w14:textId="77777777" w:rsidR="00A03CD8" w:rsidRDefault="00A03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83C1E"/>
    <w:multiLevelType w:val="hybridMultilevel"/>
    <w:tmpl w:val="4BF2ECF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C0E3A"/>
    <w:multiLevelType w:val="hybridMultilevel"/>
    <w:tmpl w:val="E7820B0C"/>
    <w:lvl w:ilvl="0" w:tplc="D164911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762C7F"/>
    <w:multiLevelType w:val="hybridMultilevel"/>
    <w:tmpl w:val="D8862EBA"/>
    <w:lvl w:ilvl="0" w:tplc="4860E95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4426D0"/>
    <w:multiLevelType w:val="hybridMultilevel"/>
    <w:tmpl w:val="E9A851D8"/>
    <w:lvl w:ilvl="0" w:tplc="9D10F482">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44962AE"/>
    <w:multiLevelType w:val="multilevel"/>
    <w:tmpl w:val="B90200F6"/>
    <w:lvl w:ilvl="0">
      <w:start w:val="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1"/>
  </w:num>
  <w:num w:numId="3">
    <w:abstractNumId w:val="4"/>
  </w:num>
  <w:num w:numId="4">
    <w:abstractNumId w:val="3"/>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487425">
      <o:colormru v:ext="edit" colors="#024b5e"/>
      <o:colormenu v:ext="edit" strokecolor="#024b5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FE4"/>
    <w:rsid w:val="00000764"/>
    <w:rsid w:val="00000C9F"/>
    <w:rsid w:val="0000223A"/>
    <w:rsid w:val="000022EF"/>
    <w:rsid w:val="00002314"/>
    <w:rsid w:val="0000300F"/>
    <w:rsid w:val="00003648"/>
    <w:rsid w:val="00007272"/>
    <w:rsid w:val="000075B2"/>
    <w:rsid w:val="0001183D"/>
    <w:rsid w:val="00011C06"/>
    <w:rsid w:val="00011DDD"/>
    <w:rsid w:val="000120B5"/>
    <w:rsid w:val="000132A3"/>
    <w:rsid w:val="0001333A"/>
    <w:rsid w:val="00014E28"/>
    <w:rsid w:val="0001505C"/>
    <w:rsid w:val="00015E1D"/>
    <w:rsid w:val="00017D14"/>
    <w:rsid w:val="000214B5"/>
    <w:rsid w:val="000214C8"/>
    <w:rsid w:val="00021EEA"/>
    <w:rsid w:val="000223DB"/>
    <w:rsid w:val="00022FA9"/>
    <w:rsid w:val="0002609A"/>
    <w:rsid w:val="0002615D"/>
    <w:rsid w:val="00027EF9"/>
    <w:rsid w:val="0003021A"/>
    <w:rsid w:val="00035B6F"/>
    <w:rsid w:val="000361F0"/>
    <w:rsid w:val="00036F3A"/>
    <w:rsid w:val="00037900"/>
    <w:rsid w:val="000415DE"/>
    <w:rsid w:val="000445F4"/>
    <w:rsid w:val="00045D8D"/>
    <w:rsid w:val="00050042"/>
    <w:rsid w:val="00050786"/>
    <w:rsid w:val="0005110E"/>
    <w:rsid w:val="00051594"/>
    <w:rsid w:val="0005192D"/>
    <w:rsid w:val="00051B73"/>
    <w:rsid w:val="000526F3"/>
    <w:rsid w:val="00052962"/>
    <w:rsid w:val="00053602"/>
    <w:rsid w:val="00053C4E"/>
    <w:rsid w:val="00054716"/>
    <w:rsid w:val="00056A7B"/>
    <w:rsid w:val="00060295"/>
    <w:rsid w:val="000606D9"/>
    <w:rsid w:val="00060A65"/>
    <w:rsid w:val="000632C8"/>
    <w:rsid w:val="00063FAA"/>
    <w:rsid w:val="00064ECD"/>
    <w:rsid w:val="0007018B"/>
    <w:rsid w:val="00070505"/>
    <w:rsid w:val="000722F4"/>
    <w:rsid w:val="000729AC"/>
    <w:rsid w:val="00072A09"/>
    <w:rsid w:val="00072EB8"/>
    <w:rsid w:val="0007350E"/>
    <w:rsid w:val="00073E10"/>
    <w:rsid w:val="00074CB0"/>
    <w:rsid w:val="0007756B"/>
    <w:rsid w:val="00080470"/>
    <w:rsid w:val="00081040"/>
    <w:rsid w:val="00085772"/>
    <w:rsid w:val="00086039"/>
    <w:rsid w:val="000862FE"/>
    <w:rsid w:val="000903B9"/>
    <w:rsid w:val="00090650"/>
    <w:rsid w:val="00091491"/>
    <w:rsid w:val="00091C71"/>
    <w:rsid w:val="00094B89"/>
    <w:rsid w:val="000962E4"/>
    <w:rsid w:val="00097126"/>
    <w:rsid w:val="000A0CDD"/>
    <w:rsid w:val="000A0F68"/>
    <w:rsid w:val="000A1B51"/>
    <w:rsid w:val="000A1B6E"/>
    <w:rsid w:val="000A284B"/>
    <w:rsid w:val="000A29E5"/>
    <w:rsid w:val="000A2E89"/>
    <w:rsid w:val="000A5853"/>
    <w:rsid w:val="000A5EFA"/>
    <w:rsid w:val="000A76BF"/>
    <w:rsid w:val="000A7906"/>
    <w:rsid w:val="000B1E21"/>
    <w:rsid w:val="000B3BF7"/>
    <w:rsid w:val="000B570C"/>
    <w:rsid w:val="000B61F6"/>
    <w:rsid w:val="000B742B"/>
    <w:rsid w:val="000B7BBC"/>
    <w:rsid w:val="000C0894"/>
    <w:rsid w:val="000C1845"/>
    <w:rsid w:val="000C1A17"/>
    <w:rsid w:val="000C1A2F"/>
    <w:rsid w:val="000C21FD"/>
    <w:rsid w:val="000C231B"/>
    <w:rsid w:val="000C2C87"/>
    <w:rsid w:val="000C2D22"/>
    <w:rsid w:val="000C4262"/>
    <w:rsid w:val="000C475A"/>
    <w:rsid w:val="000C4AAB"/>
    <w:rsid w:val="000C5642"/>
    <w:rsid w:val="000C5E2C"/>
    <w:rsid w:val="000C6E53"/>
    <w:rsid w:val="000C749D"/>
    <w:rsid w:val="000C7E79"/>
    <w:rsid w:val="000D0119"/>
    <w:rsid w:val="000D1140"/>
    <w:rsid w:val="000D132B"/>
    <w:rsid w:val="000D1DB1"/>
    <w:rsid w:val="000D3007"/>
    <w:rsid w:val="000D380E"/>
    <w:rsid w:val="000D4F4C"/>
    <w:rsid w:val="000D5595"/>
    <w:rsid w:val="000D7339"/>
    <w:rsid w:val="000E44B8"/>
    <w:rsid w:val="000E47B3"/>
    <w:rsid w:val="000E50FA"/>
    <w:rsid w:val="000E576A"/>
    <w:rsid w:val="000E5FED"/>
    <w:rsid w:val="000E6AF2"/>
    <w:rsid w:val="000E7843"/>
    <w:rsid w:val="000F5C24"/>
    <w:rsid w:val="000F5C95"/>
    <w:rsid w:val="000F79F9"/>
    <w:rsid w:val="00100484"/>
    <w:rsid w:val="001006B5"/>
    <w:rsid w:val="00101DFF"/>
    <w:rsid w:val="00101E8B"/>
    <w:rsid w:val="00103BF2"/>
    <w:rsid w:val="001072ED"/>
    <w:rsid w:val="00110309"/>
    <w:rsid w:val="00112286"/>
    <w:rsid w:val="00112640"/>
    <w:rsid w:val="00113048"/>
    <w:rsid w:val="00114EAB"/>
    <w:rsid w:val="00116217"/>
    <w:rsid w:val="001173F4"/>
    <w:rsid w:val="00117A3B"/>
    <w:rsid w:val="001204E5"/>
    <w:rsid w:val="001205B0"/>
    <w:rsid w:val="0012189E"/>
    <w:rsid w:val="001223F8"/>
    <w:rsid w:val="00122657"/>
    <w:rsid w:val="00124B63"/>
    <w:rsid w:val="0012511D"/>
    <w:rsid w:val="00125480"/>
    <w:rsid w:val="001266DE"/>
    <w:rsid w:val="00130231"/>
    <w:rsid w:val="0013053A"/>
    <w:rsid w:val="00131BA9"/>
    <w:rsid w:val="001325A4"/>
    <w:rsid w:val="0013295F"/>
    <w:rsid w:val="00134BEE"/>
    <w:rsid w:val="00135625"/>
    <w:rsid w:val="00135EC1"/>
    <w:rsid w:val="001364E8"/>
    <w:rsid w:val="0013656C"/>
    <w:rsid w:val="00140F3C"/>
    <w:rsid w:val="00141A1A"/>
    <w:rsid w:val="00143B0F"/>
    <w:rsid w:val="0014413E"/>
    <w:rsid w:val="00145766"/>
    <w:rsid w:val="001468F1"/>
    <w:rsid w:val="001477A4"/>
    <w:rsid w:val="00152449"/>
    <w:rsid w:val="001530C2"/>
    <w:rsid w:val="00154761"/>
    <w:rsid w:val="00155354"/>
    <w:rsid w:val="00156D62"/>
    <w:rsid w:val="00161468"/>
    <w:rsid w:val="001615F9"/>
    <w:rsid w:val="00162D80"/>
    <w:rsid w:val="001649A0"/>
    <w:rsid w:val="00171081"/>
    <w:rsid w:val="00171DDE"/>
    <w:rsid w:val="001734B3"/>
    <w:rsid w:val="00175078"/>
    <w:rsid w:val="0018052C"/>
    <w:rsid w:val="00180B31"/>
    <w:rsid w:val="00183694"/>
    <w:rsid w:val="00183F02"/>
    <w:rsid w:val="0018474D"/>
    <w:rsid w:val="00185DE8"/>
    <w:rsid w:val="00186371"/>
    <w:rsid w:val="00186AA7"/>
    <w:rsid w:val="00190BBE"/>
    <w:rsid w:val="0019195B"/>
    <w:rsid w:val="00191E57"/>
    <w:rsid w:val="0019261F"/>
    <w:rsid w:val="00192F5B"/>
    <w:rsid w:val="00193EE4"/>
    <w:rsid w:val="00195334"/>
    <w:rsid w:val="00196FDC"/>
    <w:rsid w:val="001A0F36"/>
    <w:rsid w:val="001A3236"/>
    <w:rsid w:val="001A45C9"/>
    <w:rsid w:val="001A67AC"/>
    <w:rsid w:val="001A68AB"/>
    <w:rsid w:val="001A6F2C"/>
    <w:rsid w:val="001A751E"/>
    <w:rsid w:val="001A7B00"/>
    <w:rsid w:val="001A7E91"/>
    <w:rsid w:val="001B1833"/>
    <w:rsid w:val="001B2D7E"/>
    <w:rsid w:val="001B5678"/>
    <w:rsid w:val="001B632A"/>
    <w:rsid w:val="001B6F34"/>
    <w:rsid w:val="001C2364"/>
    <w:rsid w:val="001C48E4"/>
    <w:rsid w:val="001C5144"/>
    <w:rsid w:val="001C5961"/>
    <w:rsid w:val="001C6388"/>
    <w:rsid w:val="001C73D8"/>
    <w:rsid w:val="001D10A1"/>
    <w:rsid w:val="001D187C"/>
    <w:rsid w:val="001D24BC"/>
    <w:rsid w:val="001D408D"/>
    <w:rsid w:val="001D74EB"/>
    <w:rsid w:val="001D77ED"/>
    <w:rsid w:val="001E0C6B"/>
    <w:rsid w:val="001E2D2D"/>
    <w:rsid w:val="001E36AB"/>
    <w:rsid w:val="001E615A"/>
    <w:rsid w:val="001E6335"/>
    <w:rsid w:val="001E7BA4"/>
    <w:rsid w:val="001F0A91"/>
    <w:rsid w:val="001F15C7"/>
    <w:rsid w:val="001F1F21"/>
    <w:rsid w:val="001F240F"/>
    <w:rsid w:val="001F286E"/>
    <w:rsid w:val="001F3F80"/>
    <w:rsid w:val="001F4CAF"/>
    <w:rsid w:val="001F4F4C"/>
    <w:rsid w:val="001F5C70"/>
    <w:rsid w:val="001F5DF6"/>
    <w:rsid w:val="002002D2"/>
    <w:rsid w:val="00200B72"/>
    <w:rsid w:val="00202662"/>
    <w:rsid w:val="00202F97"/>
    <w:rsid w:val="002049C2"/>
    <w:rsid w:val="002058C8"/>
    <w:rsid w:val="00205DDD"/>
    <w:rsid w:val="00206C35"/>
    <w:rsid w:val="00206F7A"/>
    <w:rsid w:val="00210140"/>
    <w:rsid w:val="00210D66"/>
    <w:rsid w:val="00211091"/>
    <w:rsid w:val="00211FE8"/>
    <w:rsid w:val="00212643"/>
    <w:rsid w:val="002130A1"/>
    <w:rsid w:val="00213DDA"/>
    <w:rsid w:val="002151DB"/>
    <w:rsid w:val="00215443"/>
    <w:rsid w:val="0022223D"/>
    <w:rsid w:val="0022491C"/>
    <w:rsid w:val="00225ACE"/>
    <w:rsid w:val="00226AE7"/>
    <w:rsid w:val="00226C9B"/>
    <w:rsid w:val="002270AD"/>
    <w:rsid w:val="00227344"/>
    <w:rsid w:val="00227380"/>
    <w:rsid w:val="002274D2"/>
    <w:rsid w:val="00227548"/>
    <w:rsid w:val="00231638"/>
    <w:rsid w:val="00231843"/>
    <w:rsid w:val="0023186B"/>
    <w:rsid w:val="00232627"/>
    <w:rsid w:val="00233D49"/>
    <w:rsid w:val="0023432C"/>
    <w:rsid w:val="0023686E"/>
    <w:rsid w:val="00237617"/>
    <w:rsid w:val="00242B4C"/>
    <w:rsid w:val="00242D68"/>
    <w:rsid w:val="002442A7"/>
    <w:rsid w:val="002462AF"/>
    <w:rsid w:val="0024644F"/>
    <w:rsid w:val="00246974"/>
    <w:rsid w:val="00247CF1"/>
    <w:rsid w:val="00250D67"/>
    <w:rsid w:val="00253036"/>
    <w:rsid w:val="00253BA4"/>
    <w:rsid w:val="0025458C"/>
    <w:rsid w:val="002545CD"/>
    <w:rsid w:val="002560E5"/>
    <w:rsid w:val="0025635E"/>
    <w:rsid w:val="00257079"/>
    <w:rsid w:val="002571F9"/>
    <w:rsid w:val="00260DE7"/>
    <w:rsid w:val="002611FF"/>
    <w:rsid w:val="002621E1"/>
    <w:rsid w:val="00262DED"/>
    <w:rsid w:val="00262EB1"/>
    <w:rsid w:val="002631F8"/>
    <w:rsid w:val="00263D1B"/>
    <w:rsid w:val="0026475F"/>
    <w:rsid w:val="00264D8C"/>
    <w:rsid w:val="00266384"/>
    <w:rsid w:val="002678D8"/>
    <w:rsid w:val="00270369"/>
    <w:rsid w:val="0027054D"/>
    <w:rsid w:val="00271824"/>
    <w:rsid w:val="00271D56"/>
    <w:rsid w:val="0027473F"/>
    <w:rsid w:val="00276321"/>
    <w:rsid w:val="00281585"/>
    <w:rsid w:val="00281A15"/>
    <w:rsid w:val="00281AAC"/>
    <w:rsid w:val="00283D12"/>
    <w:rsid w:val="00283DC1"/>
    <w:rsid w:val="0028628C"/>
    <w:rsid w:val="00286A91"/>
    <w:rsid w:val="00286BD7"/>
    <w:rsid w:val="002928FC"/>
    <w:rsid w:val="00294070"/>
    <w:rsid w:val="00294131"/>
    <w:rsid w:val="00294B2A"/>
    <w:rsid w:val="0029706F"/>
    <w:rsid w:val="00297455"/>
    <w:rsid w:val="002977A0"/>
    <w:rsid w:val="002A07B9"/>
    <w:rsid w:val="002A1641"/>
    <w:rsid w:val="002A303F"/>
    <w:rsid w:val="002A3076"/>
    <w:rsid w:val="002A3A8C"/>
    <w:rsid w:val="002A3BF6"/>
    <w:rsid w:val="002A4298"/>
    <w:rsid w:val="002A5355"/>
    <w:rsid w:val="002A6A02"/>
    <w:rsid w:val="002A7F96"/>
    <w:rsid w:val="002B09E7"/>
    <w:rsid w:val="002B2A5F"/>
    <w:rsid w:val="002B498D"/>
    <w:rsid w:val="002B4AE0"/>
    <w:rsid w:val="002B4B28"/>
    <w:rsid w:val="002B5746"/>
    <w:rsid w:val="002B6D3F"/>
    <w:rsid w:val="002B6D6B"/>
    <w:rsid w:val="002B7999"/>
    <w:rsid w:val="002C0D84"/>
    <w:rsid w:val="002C1324"/>
    <w:rsid w:val="002C2B8D"/>
    <w:rsid w:val="002C4403"/>
    <w:rsid w:val="002C45FE"/>
    <w:rsid w:val="002C5038"/>
    <w:rsid w:val="002C6E41"/>
    <w:rsid w:val="002C7B3E"/>
    <w:rsid w:val="002D0A6D"/>
    <w:rsid w:val="002D196A"/>
    <w:rsid w:val="002D222F"/>
    <w:rsid w:val="002D59C7"/>
    <w:rsid w:val="002E012D"/>
    <w:rsid w:val="002E04D5"/>
    <w:rsid w:val="002E1384"/>
    <w:rsid w:val="002E1A99"/>
    <w:rsid w:val="002E29E8"/>
    <w:rsid w:val="002E5F36"/>
    <w:rsid w:val="002E6734"/>
    <w:rsid w:val="002F03A9"/>
    <w:rsid w:val="002F05C2"/>
    <w:rsid w:val="002F0B06"/>
    <w:rsid w:val="002F1642"/>
    <w:rsid w:val="002F17BE"/>
    <w:rsid w:val="002F3724"/>
    <w:rsid w:val="002F48A3"/>
    <w:rsid w:val="002F772A"/>
    <w:rsid w:val="002F7C51"/>
    <w:rsid w:val="00305831"/>
    <w:rsid w:val="0030643D"/>
    <w:rsid w:val="0030675A"/>
    <w:rsid w:val="0030748C"/>
    <w:rsid w:val="00307F9B"/>
    <w:rsid w:val="00313DC9"/>
    <w:rsid w:val="0031432C"/>
    <w:rsid w:val="00315B7A"/>
    <w:rsid w:val="00316669"/>
    <w:rsid w:val="003222EB"/>
    <w:rsid w:val="00322734"/>
    <w:rsid w:val="00323585"/>
    <w:rsid w:val="003251A3"/>
    <w:rsid w:val="00326749"/>
    <w:rsid w:val="00326C1B"/>
    <w:rsid w:val="003275D5"/>
    <w:rsid w:val="0032798C"/>
    <w:rsid w:val="00330FC7"/>
    <w:rsid w:val="0033167E"/>
    <w:rsid w:val="00331938"/>
    <w:rsid w:val="00331E81"/>
    <w:rsid w:val="00332F82"/>
    <w:rsid w:val="003341C0"/>
    <w:rsid w:val="003358F3"/>
    <w:rsid w:val="00335A21"/>
    <w:rsid w:val="00335AAE"/>
    <w:rsid w:val="00335C3A"/>
    <w:rsid w:val="00335E4C"/>
    <w:rsid w:val="0033779B"/>
    <w:rsid w:val="00337DFD"/>
    <w:rsid w:val="003404C0"/>
    <w:rsid w:val="00341EB9"/>
    <w:rsid w:val="003424EB"/>
    <w:rsid w:val="00343CFE"/>
    <w:rsid w:val="00344E8D"/>
    <w:rsid w:val="003461A4"/>
    <w:rsid w:val="003504A5"/>
    <w:rsid w:val="0035145F"/>
    <w:rsid w:val="00351544"/>
    <w:rsid w:val="00353740"/>
    <w:rsid w:val="00354442"/>
    <w:rsid w:val="00354BFD"/>
    <w:rsid w:val="00356378"/>
    <w:rsid w:val="0036134F"/>
    <w:rsid w:val="0036238E"/>
    <w:rsid w:val="00362B3E"/>
    <w:rsid w:val="003647A7"/>
    <w:rsid w:val="003658E2"/>
    <w:rsid w:val="00367A5C"/>
    <w:rsid w:val="0037498D"/>
    <w:rsid w:val="00374D32"/>
    <w:rsid w:val="00376059"/>
    <w:rsid w:val="0037690E"/>
    <w:rsid w:val="00380490"/>
    <w:rsid w:val="003804DF"/>
    <w:rsid w:val="003816AF"/>
    <w:rsid w:val="003824C8"/>
    <w:rsid w:val="00382EF7"/>
    <w:rsid w:val="00384228"/>
    <w:rsid w:val="00386E00"/>
    <w:rsid w:val="00386E3C"/>
    <w:rsid w:val="00387359"/>
    <w:rsid w:val="00390D82"/>
    <w:rsid w:val="003915C8"/>
    <w:rsid w:val="003920C7"/>
    <w:rsid w:val="0039349E"/>
    <w:rsid w:val="0039469F"/>
    <w:rsid w:val="003948C6"/>
    <w:rsid w:val="003960FE"/>
    <w:rsid w:val="00397AA8"/>
    <w:rsid w:val="003A03CC"/>
    <w:rsid w:val="003A0615"/>
    <w:rsid w:val="003A0876"/>
    <w:rsid w:val="003A3592"/>
    <w:rsid w:val="003A519B"/>
    <w:rsid w:val="003A5C4F"/>
    <w:rsid w:val="003A5D10"/>
    <w:rsid w:val="003A62E5"/>
    <w:rsid w:val="003B0357"/>
    <w:rsid w:val="003B092E"/>
    <w:rsid w:val="003B0A50"/>
    <w:rsid w:val="003B0F87"/>
    <w:rsid w:val="003B1FA9"/>
    <w:rsid w:val="003B5433"/>
    <w:rsid w:val="003B5E06"/>
    <w:rsid w:val="003B6C20"/>
    <w:rsid w:val="003B6F18"/>
    <w:rsid w:val="003B7235"/>
    <w:rsid w:val="003C101C"/>
    <w:rsid w:val="003C2286"/>
    <w:rsid w:val="003C2360"/>
    <w:rsid w:val="003C36AE"/>
    <w:rsid w:val="003C3E05"/>
    <w:rsid w:val="003C6914"/>
    <w:rsid w:val="003C785A"/>
    <w:rsid w:val="003D0128"/>
    <w:rsid w:val="003D029B"/>
    <w:rsid w:val="003D056F"/>
    <w:rsid w:val="003D2103"/>
    <w:rsid w:val="003D3874"/>
    <w:rsid w:val="003D4363"/>
    <w:rsid w:val="003D51BC"/>
    <w:rsid w:val="003D7588"/>
    <w:rsid w:val="003D7B44"/>
    <w:rsid w:val="003D7D37"/>
    <w:rsid w:val="003D7F24"/>
    <w:rsid w:val="003E0422"/>
    <w:rsid w:val="003E1CB8"/>
    <w:rsid w:val="003E1E5C"/>
    <w:rsid w:val="003E43A2"/>
    <w:rsid w:val="003E4CF2"/>
    <w:rsid w:val="003E5039"/>
    <w:rsid w:val="003E6957"/>
    <w:rsid w:val="003F3A3E"/>
    <w:rsid w:val="003F47DC"/>
    <w:rsid w:val="00400023"/>
    <w:rsid w:val="0040128E"/>
    <w:rsid w:val="0040148A"/>
    <w:rsid w:val="0040213B"/>
    <w:rsid w:val="00402F2E"/>
    <w:rsid w:val="0040343A"/>
    <w:rsid w:val="00404865"/>
    <w:rsid w:val="00410F24"/>
    <w:rsid w:val="00411AC4"/>
    <w:rsid w:val="00411F9A"/>
    <w:rsid w:val="0041200E"/>
    <w:rsid w:val="004132E2"/>
    <w:rsid w:val="00413507"/>
    <w:rsid w:val="0041481E"/>
    <w:rsid w:val="00414FBF"/>
    <w:rsid w:val="004160AE"/>
    <w:rsid w:val="00416C3A"/>
    <w:rsid w:val="00416D1A"/>
    <w:rsid w:val="0041736F"/>
    <w:rsid w:val="00417849"/>
    <w:rsid w:val="00423172"/>
    <w:rsid w:val="00423DA1"/>
    <w:rsid w:val="00425060"/>
    <w:rsid w:val="0042580B"/>
    <w:rsid w:val="00425D90"/>
    <w:rsid w:val="00427665"/>
    <w:rsid w:val="00427A49"/>
    <w:rsid w:val="00427F3C"/>
    <w:rsid w:val="004321A0"/>
    <w:rsid w:val="00433379"/>
    <w:rsid w:val="00433BEB"/>
    <w:rsid w:val="00433FB5"/>
    <w:rsid w:val="004350E4"/>
    <w:rsid w:val="004362E8"/>
    <w:rsid w:val="00437965"/>
    <w:rsid w:val="00441400"/>
    <w:rsid w:val="00443B0B"/>
    <w:rsid w:val="0044406E"/>
    <w:rsid w:val="00445D69"/>
    <w:rsid w:val="00451CE2"/>
    <w:rsid w:val="00452D00"/>
    <w:rsid w:val="00453319"/>
    <w:rsid w:val="00455BF4"/>
    <w:rsid w:val="00455FCC"/>
    <w:rsid w:val="00456A67"/>
    <w:rsid w:val="00457308"/>
    <w:rsid w:val="004574AD"/>
    <w:rsid w:val="00461222"/>
    <w:rsid w:val="00461D2C"/>
    <w:rsid w:val="004639DB"/>
    <w:rsid w:val="00470B36"/>
    <w:rsid w:val="00471F43"/>
    <w:rsid w:val="004727CD"/>
    <w:rsid w:val="004741B0"/>
    <w:rsid w:val="00476A7A"/>
    <w:rsid w:val="00477FCF"/>
    <w:rsid w:val="0048181B"/>
    <w:rsid w:val="00481943"/>
    <w:rsid w:val="00482362"/>
    <w:rsid w:val="00482D21"/>
    <w:rsid w:val="00483B4C"/>
    <w:rsid w:val="0048506D"/>
    <w:rsid w:val="00486551"/>
    <w:rsid w:val="00487FC8"/>
    <w:rsid w:val="00491A64"/>
    <w:rsid w:val="00494835"/>
    <w:rsid w:val="00496D49"/>
    <w:rsid w:val="004973C4"/>
    <w:rsid w:val="004A0541"/>
    <w:rsid w:val="004A13DC"/>
    <w:rsid w:val="004A1B74"/>
    <w:rsid w:val="004A3D9E"/>
    <w:rsid w:val="004A4C1F"/>
    <w:rsid w:val="004A4E19"/>
    <w:rsid w:val="004A75F0"/>
    <w:rsid w:val="004A766E"/>
    <w:rsid w:val="004A779B"/>
    <w:rsid w:val="004A7A54"/>
    <w:rsid w:val="004A7D85"/>
    <w:rsid w:val="004B021B"/>
    <w:rsid w:val="004B28E3"/>
    <w:rsid w:val="004B2BE6"/>
    <w:rsid w:val="004B3C4B"/>
    <w:rsid w:val="004B3C6B"/>
    <w:rsid w:val="004B566E"/>
    <w:rsid w:val="004B5671"/>
    <w:rsid w:val="004B5D8E"/>
    <w:rsid w:val="004B5EFC"/>
    <w:rsid w:val="004C2744"/>
    <w:rsid w:val="004C3308"/>
    <w:rsid w:val="004C3A49"/>
    <w:rsid w:val="004C3E28"/>
    <w:rsid w:val="004C4CAD"/>
    <w:rsid w:val="004C5617"/>
    <w:rsid w:val="004C5F6B"/>
    <w:rsid w:val="004C6234"/>
    <w:rsid w:val="004D1276"/>
    <w:rsid w:val="004D5AA2"/>
    <w:rsid w:val="004D5AB6"/>
    <w:rsid w:val="004D771B"/>
    <w:rsid w:val="004D798A"/>
    <w:rsid w:val="004D7A6A"/>
    <w:rsid w:val="004E09F0"/>
    <w:rsid w:val="004E3AA5"/>
    <w:rsid w:val="004E3C81"/>
    <w:rsid w:val="004E4208"/>
    <w:rsid w:val="004E4280"/>
    <w:rsid w:val="004E7BD4"/>
    <w:rsid w:val="004F0D3C"/>
    <w:rsid w:val="004F11D6"/>
    <w:rsid w:val="004F1E2E"/>
    <w:rsid w:val="004F2201"/>
    <w:rsid w:val="004F308F"/>
    <w:rsid w:val="004F3D08"/>
    <w:rsid w:val="004F5D4E"/>
    <w:rsid w:val="004F5F10"/>
    <w:rsid w:val="0050207E"/>
    <w:rsid w:val="00503D31"/>
    <w:rsid w:val="00504678"/>
    <w:rsid w:val="0050520B"/>
    <w:rsid w:val="00505312"/>
    <w:rsid w:val="0050680F"/>
    <w:rsid w:val="00506A26"/>
    <w:rsid w:val="00506D24"/>
    <w:rsid w:val="00506E33"/>
    <w:rsid w:val="00507F5E"/>
    <w:rsid w:val="0051253A"/>
    <w:rsid w:val="00512D22"/>
    <w:rsid w:val="00512E74"/>
    <w:rsid w:val="00516469"/>
    <w:rsid w:val="005166A0"/>
    <w:rsid w:val="00516C4A"/>
    <w:rsid w:val="005175C6"/>
    <w:rsid w:val="005216A1"/>
    <w:rsid w:val="00521BD1"/>
    <w:rsid w:val="005230D9"/>
    <w:rsid w:val="0052356D"/>
    <w:rsid w:val="00523BC1"/>
    <w:rsid w:val="00524287"/>
    <w:rsid w:val="0052587E"/>
    <w:rsid w:val="0052664F"/>
    <w:rsid w:val="00530789"/>
    <w:rsid w:val="00537779"/>
    <w:rsid w:val="00540812"/>
    <w:rsid w:val="00541190"/>
    <w:rsid w:val="005413DA"/>
    <w:rsid w:val="00542ACB"/>
    <w:rsid w:val="00544A59"/>
    <w:rsid w:val="00544F84"/>
    <w:rsid w:val="005456CD"/>
    <w:rsid w:val="00546CD8"/>
    <w:rsid w:val="00550126"/>
    <w:rsid w:val="005508CB"/>
    <w:rsid w:val="00550DED"/>
    <w:rsid w:val="005514C3"/>
    <w:rsid w:val="00552F66"/>
    <w:rsid w:val="0055333A"/>
    <w:rsid w:val="00554E03"/>
    <w:rsid w:val="00556852"/>
    <w:rsid w:val="00557D30"/>
    <w:rsid w:val="005617EB"/>
    <w:rsid w:val="0056236F"/>
    <w:rsid w:val="005628B1"/>
    <w:rsid w:val="00562DA8"/>
    <w:rsid w:val="005640A3"/>
    <w:rsid w:val="00564D8D"/>
    <w:rsid w:val="00570436"/>
    <w:rsid w:val="00573149"/>
    <w:rsid w:val="00573FB4"/>
    <w:rsid w:val="00580251"/>
    <w:rsid w:val="0058039F"/>
    <w:rsid w:val="00580B17"/>
    <w:rsid w:val="00583AFF"/>
    <w:rsid w:val="005840DD"/>
    <w:rsid w:val="005842B5"/>
    <w:rsid w:val="00587155"/>
    <w:rsid w:val="00591D9E"/>
    <w:rsid w:val="00591F0E"/>
    <w:rsid w:val="005948F6"/>
    <w:rsid w:val="005953F0"/>
    <w:rsid w:val="00597399"/>
    <w:rsid w:val="00597580"/>
    <w:rsid w:val="00597B45"/>
    <w:rsid w:val="005A09A4"/>
    <w:rsid w:val="005A201F"/>
    <w:rsid w:val="005A2417"/>
    <w:rsid w:val="005A32BF"/>
    <w:rsid w:val="005A3EC7"/>
    <w:rsid w:val="005A5962"/>
    <w:rsid w:val="005A5A1D"/>
    <w:rsid w:val="005A6667"/>
    <w:rsid w:val="005A685A"/>
    <w:rsid w:val="005A6D94"/>
    <w:rsid w:val="005A71C5"/>
    <w:rsid w:val="005A73B9"/>
    <w:rsid w:val="005A786D"/>
    <w:rsid w:val="005A7C11"/>
    <w:rsid w:val="005B08BC"/>
    <w:rsid w:val="005B0CD4"/>
    <w:rsid w:val="005B0FF1"/>
    <w:rsid w:val="005B17D9"/>
    <w:rsid w:val="005B18BC"/>
    <w:rsid w:val="005B2592"/>
    <w:rsid w:val="005B4C5D"/>
    <w:rsid w:val="005B4EB0"/>
    <w:rsid w:val="005B4FE0"/>
    <w:rsid w:val="005B5D18"/>
    <w:rsid w:val="005B61C0"/>
    <w:rsid w:val="005B6404"/>
    <w:rsid w:val="005C057C"/>
    <w:rsid w:val="005C067B"/>
    <w:rsid w:val="005C170A"/>
    <w:rsid w:val="005C2576"/>
    <w:rsid w:val="005C25E6"/>
    <w:rsid w:val="005C4566"/>
    <w:rsid w:val="005C4D92"/>
    <w:rsid w:val="005C5ECF"/>
    <w:rsid w:val="005C668C"/>
    <w:rsid w:val="005C6B75"/>
    <w:rsid w:val="005C6F56"/>
    <w:rsid w:val="005D021E"/>
    <w:rsid w:val="005D18BD"/>
    <w:rsid w:val="005D3328"/>
    <w:rsid w:val="005D3674"/>
    <w:rsid w:val="005D4EA8"/>
    <w:rsid w:val="005D4FE7"/>
    <w:rsid w:val="005D586B"/>
    <w:rsid w:val="005D6C03"/>
    <w:rsid w:val="005D6C6E"/>
    <w:rsid w:val="005D6F07"/>
    <w:rsid w:val="005D7B02"/>
    <w:rsid w:val="005E0EA2"/>
    <w:rsid w:val="005E174E"/>
    <w:rsid w:val="005E2427"/>
    <w:rsid w:val="005E37F1"/>
    <w:rsid w:val="005E5024"/>
    <w:rsid w:val="005E5223"/>
    <w:rsid w:val="005E5AE1"/>
    <w:rsid w:val="005E78D2"/>
    <w:rsid w:val="005F0890"/>
    <w:rsid w:val="005F3274"/>
    <w:rsid w:val="005F3B80"/>
    <w:rsid w:val="005F412E"/>
    <w:rsid w:val="005F42B3"/>
    <w:rsid w:val="005F510D"/>
    <w:rsid w:val="005F5FBB"/>
    <w:rsid w:val="005F73F8"/>
    <w:rsid w:val="006004D4"/>
    <w:rsid w:val="0060080A"/>
    <w:rsid w:val="00600E53"/>
    <w:rsid w:val="00600EA9"/>
    <w:rsid w:val="006010A3"/>
    <w:rsid w:val="00601B04"/>
    <w:rsid w:val="006028F1"/>
    <w:rsid w:val="006033B5"/>
    <w:rsid w:val="00604085"/>
    <w:rsid w:val="00605734"/>
    <w:rsid w:val="006071B5"/>
    <w:rsid w:val="0061029F"/>
    <w:rsid w:val="006127BA"/>
    <w:rsid w:val="00613657"/>
    <w:rsid w:val="0061436D"/>
    <w:rsid w:val="00614AD6"/>
    <w:rsid w:val="00615A11"/>
    <w:rsid w:val="006160AE"/>
    <w:rsid w:val="0061632D"/>
    <w:rsid w:val="00616E26"/>
    <w:rsid w:val="00617744"/>
    <w:rsid w:val="00617A66"/>
    <w:rsid w:val="00621F3C"/>
    <w:rsid w:val="00623629"/>
    <w:rsid w:val="0062366C"/>
    <w:rsid w:val="006242D4"/>
    <w:rsid w:val="00625620"/>
    <w:rsid w:val="0063177A"/>
    <w:rsid w:val="00633849"/>
    <w:rsid w:val="0063400C"/>
    <w:rsid w:val="006354E7"/>
    <w:rsid w:val="006442AC"/>
    <w:rsid w:val="00646B6D"/>
    <w:rsid w:val="00653704"/>
    <w:rsid w:val="00655B87"/>
    <w:rsid w:val="0066015A"/>
    <w:rsid w:val="0066021A"/>
    <w:rsid w:val="006605DF"/>
    <w:rsid w:val="00661296"/>
    <w:rsid w:val="00661B9B"/>
    <w:rsid w:val="00661DB1"/>
    <w:rsid w:val="00661E5B"/>
    <w:rsid w:val="00662222"/>
    <w:rsid w:val="00662610"/>
    <w:rsid w:val="00663277"/>
    <w:rsid w:val="00666B0F"/>
    <w:rsid w:val="0067258F"/>
    <w:rsid w:val="00672C32"/>
    <w:rsid w:val="00673973"/>
    <w:rsid w:val="006763D9"/>
    <w:rsid w:val="00677A3D"/>
    <w:rsid w:val="00680019"/>
    <w:rsid w:val="006811F5"/>
    <w:rsid w:val="0068327E"/>
    <w:rsid w:val="006836CB"/>
    <w:rsid w:val="00684450"/>
    <w:rsid w:val="006851E3"/>
    <w:rsid w:val="00685298"/>
    <w:rsid w:val="00687760"/>
    <w:rsid w:val="0068790F"/>
    <w:rsid w:val="00687F6D"/>
    <w:rsid w:val="00692E72"/>
    <w:rsid w:val="006930EE"/>
    <w:rsid w:val="00694BB6"/>
    <w:rsid w:val="00697170"/>
    <w:rsid w:val="0069793F"/>
    <w:rsid w:val="006A0ED4"/>
    <w:rsid w:val="006A0F20"/>
    <w:rsid w:val="006A2103"/>
    <w:rsid w:val="006A2755"/>
    <w:rsid w:val="006A483F"/>
    <w:rsid w:val="006A5191"/>
    <w:rsid w:val="006A5A8C"/>
    <w:rsid w:val="006A5B0D"/>
    <w:rsid w:val="006A6D72"/>
    <w:rsid w:val="006A77C9"/>
    <w:rsid w:val="006B1404"/>
    <w:rsid w:val="006B1F66"/>
    <w:rsid w:val="006B213E"/>
    <w:rsid w:val="006B35D8"/>
    <w:rsid w:val="006B411B"/>
    <w:rsid w:val="006B4882"/>
    <w:rsid w:val="006B4F60"/>
    <w:rsid w:val="006B7362"/>
    <w:rsid w:val="006C06A5"/>
    <w:rsid w:val="006C0CE9"/>
    <w:rsid w:val="006C1946"/>
    <w:rsid w:val="006C24D1"/>
    <w:rsid w:val="006C278E"/>
    <w:rsid w:val="006C2A90"/>
    <w:rsid w:val="006C306D"/>
    <w:rsid w:val="006C3670"/>
    <w:rsid w:val="006C5106"/>
    <w:rsid w:val="006C682C"/>
    <w:rsid w:val="006C704D"/>
    <w:rsid w:val="006C7334"/>
    <w:rsid w:val="006C73B2"/>
    <w:rsid w:val="006C7677"/>
    <w:rsid w:val="006C7F8C"/>
    <w:rsid w:val="006D0952"/>
    <w:rsid w:val="006D10CB"/>
    <w:rsid w:val="006D30F9"/>
    <w:rsid w:val="006D3567"/>
    <w:rsid w:val="006D3E6F"/>
    <w:rsid w:val="006D505D"/>
    <w:rsid w:val="006D57EC"/>
    <w:rsid w:val="006D5F61"/>
    <w:rsid w:val="006D64CA"/>
    <w:rsid w:val="006E02E3"/>
    <w:rsid w:val="006E1CA4"/>
    <w:rsid w:val="006E2346"/>
    <w:rsid w:val="006E2AA4"/>
    <w:rsid w:val="006E4321"/>
    <w:rsid w:val="006E4392"/>
    <w:rsid w:val="006F1E8F"/>
    <w:rsid w:val="006F20D4"/>
    <w:rsid w:val="006F24FC"/>
    <w:rsid w:val="006F25A3"/>
    <w:rsid w:val="006F2AE4"/>
    <w:rsid w:val="006F5625"/>
    <w:rsid w:val="006F7F2A"/>
    <w:rsid w:val="006F7FA2"/>
    <w:rsid w:val="00700AE9"/>
    <w:rsid w:val="00701561"/>
    <w:rsid w:val="007020E2"/>
    <w:rsid w:val="0070404C"/>
    <w:rsid w:val="0070504A"/>
    <w:rsid w:val="007112D6"/>
    <w:rsid w:val="007117D3"/>
    <w:rsid w:val="00711AAB"/>
    <w:rsid w:val="00712262"/>
    <w:rsid w:val="00716245"/>
    <w:rsid w:val="007203ED"/>
    <w:rsid w:val="007212A0"/>
    <w:rsid w:val="00721B8D"/>
    <w:rsid w:val="007223D1"/>
    <w:rsid w:val="0072273C"/>
    <w:rsid w:val="00723DD0"/>
    <w:rsid w:val="007241D9"/>
    <w:rsid w:val="00725CF5"/>
    <w:rsid w:val="00727221"/>
    <w:rsid w:val="007301F4"/>
    <w:rsid w:val="00730FC5"/>
    <w:rsid w:val="0073122C"/>
    <w:rsid w:val="00731966"/>
    <w:rsid w:val="00731B47"/>
    <w:rsid w:val="0073454B"/>
    <w:rsid w:val="007346A1"/>
    <w:rsid w:val="00734DAC"/>
    <w:rsid w:val="00734DD4"/>
    <w:rsid w:val="007355D9"/>
    <w:rsid w:val="0073586A"/>
    <w:rsid w:val="00735C19"/>
    <w:rsid w:val="0073668B"/>
    <w:rsid w:val="00737193"/>
    <w:rsid w:val="00740E14"/>
    <w:rsid w:val="00742655"/>
    <w:rsid w:val="00743DCA"/>
    <w:rsid w:val="007440F2"/>
    <w:rsid w:val="007443EE"/>
    <w:rsid w:val="007460B9"/>
    <w:rsid w:val="007467CE"/>
    <w:rsid w:val="00747785"/>
    <w:rsid w:val="00747BFA"/>
    <w:rsid w:val="00747F03"/>
    <w:rsid w:val="00750228"/>
    <w:rsid w:val="0075130F"/>
    <w:rsid w:val="00752BC5"/>
    <w:rsid w:val="0075305B"/>
    <w:rsid w:val="00753E1B"/>
    <w:rsid w:val="00754792"/>
    <w:rsid w:val="00754D90"/>
    <w:rsid w:val="00756E1D"/>
    <w:rsid w:val="007570BE"/>
    <w:rsid w:val="00757621"/>
    <w:rsid w:val="0075777C"/>
    <w:rsid w:val="00757D8E"/>
    <w:rsid w:val="0076207D"/>
    <w:rsid w:val="00762510"/>
    <w:rsid w:val="0076390A"/>
    <w:rsid w:val="007646D4"/>
    <w:rsid w:val="0076515F"/>
    <w:rsid w:val="00766232"/>
    <w:rsid w:val="00766BBA"/>
    <w:rsid w:val="007722C5"/>
    <w:rsid w:val="00772F88"/>
    <w:rsid w:val="007735DB"/>
    <w:rsid w:val="00773B33"/>
    <w:rsid w:val="00774E7A"/>
    <w:rsid w:val="00780095"/>
    <w:rsid w:val="0078027C"/>
    <w:rsid w:val="007804C9"/>
    <w:rsid w:val="0078058F"/>
    <w:rsid w:val="00781459"/>
    <w:rsid w:val="0078288A"/>
    <w:rsid w:val="0078330C"/>
    <w:rsid w:val="00785C6E"/>
    <w:rsid w:val="0078748D"/>
    <w:rsid w:val="00787773"/>
    <w:rsid w:val="00790189"/>
    <w:rsid w:val="007909D4"/>
    <w:rsid w:val="00791450"/>
    <w:rsid w:val="00792A62"/>
    <w:rsid w:val="007931CA"/>
    <w:rsid w:val="00796169"/>
    <w:rsid w:val="0079653D"/>
    <w:rsid w:val="00796D13"/>
    <w:rsid w:val="00797E2C"/>
    <w:rsid w:val="007A06DB"/>
    <w:rsid w:val="007A100C"/>
    <w:rsid w:val="007A1D6F"/>
    <w:rsid w:val="007A21DE"/>
    <w:rsid w:val="007A2F3C"/>
    <w:rsid w:val="007A41CB"/>
    <w:rsid w:val="007A5779"/>
    <w:rsid w:val="007A6FB7"/>
    <w:rsid w:val="007A7386"/>
    <w:rsid w:val="007A7C5D"/>
    <w:rsid w:val="007B0247"/>
    <w:rsid w:val="007B028D"/>
    <w:rsid w:val="007B02E3"/>
    <w:rsid w:val="007B0931"/>
    <w:rsid w:val="007B0D9F"/>
    <w:rsid w:val="007B0FB1"/>
    <w:rsid w:val="007B1741"/>
    <w:rsid w:val="007B24A2"/>
    <w:rsid w:val="007B4662"/>
    <w:rsid w:val="007B7355"/>
    <w:rsid w:val="007C098A"/>
    <w:rsid w:val="007C0F02"/>
    <w:rsid w:val="007C1BA7"/>
    <w:rsid w:val="007C2016"/>
    <w:rsid w:val="007C37AE"/>
    <w:rsid w:val="007C3C6C"/>
    <w:rsid w:val="007C6177"/>
    <w:rsid w:val="007C65B1"/>
    <w:rsid w:val="007C6CF3"/>
    <w:rsid w:val="007C6E6C"/>
    <w:rsid w:val="007C7D9D"/>
    <w:rsid w:val="007D158F"/>
    <w:rsid w:val="007D2EF4"/>
    <w:rsid w:val="007D419E"/>
    <w:rsid w:val="007D4590"/>
    <w:rsid w:val="007D62E1"/>
    <w:rsid w:val="007D6D1F"/>
    <w:rsid w:val="007E20F8"/>
    <w:rsid w:val="007E2A00"/>
    <w:rsid w:val="007E40EC"/>
    <w:rsid w:val="007E4371"/>
    <w:rsid w:val="007E4436"/>
    <w:rsid w:val="007E4BD0"/>
    <w:rsid w:val="007E4D85"/>
    <w:rsid w:val="007E57A7"/>
    <w:rsid w:val="007F0626"/>
    <w:rsid w:val="007F223F"/>
    <w:rsid w:val="007F2657"/>
    <w:rsid w:val="007F4AF6"/>
    <w:rsid w:val="007F5910"/>
    <w:rsid w:val="007F5B93"/>
    <w:rsid w:val="007F5D1E"/>
    <w:rsid w:val="007F658F"/>
    <w:rsid w:val="007F699B"/>
    <w:rsid w:val="007F714F"/>
    <w:rsid w:val="0080067C"/>
    <w:rsid w:val="0080132C"/>
    <w:rsid w:val="008014EA"/>
    <w:rsid w:val="00803206"/>
    <w:rsid w:val="00803F15"/>
    <w:rsid w:val="00804E5D"/>
    <w:rsid w:val="008063D1"/>
    <w:rsid w:val="008078A3"/>
    <w:rsid w:val="00807A66"/>
    <w:rsid w:val="00811D02"/>
    <w:rsid w:val="00812C58"/>
    <w:rsid w:val="008147AC"/>
    <w:rsid w:val="00816611"/>
    <w:rsid w:val="00816D97"/>
    <w:rsid w:val="008177DF"/>
    <w:rsid w:val="00820858"/>
    <w:rsid w:val="00821E4D"/>
    <w:rsid w:val="00824EE2"/>
    <w:rsid w:val="00826499"/>
    <w:rsid w:val="00831AB8"/>
    <w:rsid w:val="00832F31"/>
    <w:rsid w:val="00834E56"/>
    <w:rsid w:val="00835F24"/>
    <w:rsid w:val="008413C8"/>
    <w:rsid w:val="00843DA6"/>
    <w:rsid w:val="0085075A"/>
    <w:rsid w:val="00853D26"/>
    <w:rsid w:val="00854734"/>
    <w:rsid w:val="00854F31"/>
    <w:rsid w:val="00854FF8"/>
    <w:rsid w:val="00856B31"/>
    <w:rsid w:val="0085759F"/>
    <w:rsid w:val="00857EA0"/>
    <w:rsid w:val="00862A3D"/>
    <w:rsid w:val="008632C8"/>
    <w:rsid w:val="00863A73"/>
    <w:rsid w:val="00866DBE"/>
    <w:rsid w:val="00870428"/>
    <w:rsid w:val="00870FA8"/>
    <w:rsid w:val="008718B3"/>
    <w:rsid w:val="00873801"/>
    <w:rsid w:val="00874362"/>
    <w:rsid w:val="0087543C"/>
    <w:rsid w:val="00877B81"/>
    <w:rsid w:val="008807CC"/>
    <w:rsid w:val="0088207C"/>
    <w:rsid w:val="00883801"/>
    <w:rsid w:val="00883AE4"/>
    <w:rsid w:val="00885EB3"/>
    <w:rsid w:val="008860AD"/>
    <w:rsid w:val="008873D6"/>
    <w:rsid w:val="008905FF"/>
    <w:rsid w:val="008916DE"/>
    <w:rsid w:val="008953A2"/>
    <w:rsid w:val="0089547E"/>
    <w:rsid w:val="00895D0D"/>
    <w:rsid w:val="008A2477"/>
    <w:rsid w:val="008A4312"/>
    <w:rsid w:val="008A485A"/>
    <w:rsid w:val="008A5359"/>
    <w:rsid w:val="008A5EEB"/>
    <w:rsid w:val="008A6BE3"/>
    <w:rsid w:val="008B0322"/>
    <w:rsid w:val="008B10E6"/>
    <w:rsid w:val="008B1F59"/>
    <w:rsid w:val="008B4412"/>
    <w:rsid w:val="008B52C0"/>
    <w:rsid w:val="008B6AA5"/>
    <w:rsid w:val="008B76B8"/>
    <w:rsid w:val="008B7E4E"/>
    <w:rsid w:val="008C03A8"/>
    <w:rsid w:val="008C282D"/>
    <w:rsid w:val="008C3751"/>
    <w:rsid w:val="008C4E0A"/>
    <w:rsid w:val="008C604B"/>
    <w:rsid w:val="008C7810"/>
    <w:rsid w:val="008D1344"/>
    <w:rsid w:val="008D16AF"/>
    <w:rsid w:val="008D3C7E"/>
    <w:rsid w:val="008D46BE"/>
    <w:rsid w:val="008D58DF"/>
    <w:rsid w:val="008D6F9B"/>
    <w:rsid w:val="008E0919"/>
    <w:rsid w:val="008E0CF9"/>
    <w:rsid w:val="008E1797"/>
    <w:rsid w:val="008E1E3E"/>
    <w:rsid w:val="008E2A4D"/>
    <w:rsid w:val="008E55E9"/>
    <w:rsid w:val="008E599F"/>
    <w:rsid w:val="008E59A2"/>
    <w:rsid w:val="008F0967"/>
    <w:rsid w:val="008F17E2"/>
    <w:rsid w:val="008F180C"/>
    <w:rsid w:val="008F3627"/>
    <w:rsid w:val="008F4E91"/>
    <w:rsid w:val="008F5711"/>
    <w:rsid w:val="008F69CB"/>
    <w:rsid w:val="008F6F7B"/>
    <w:rsid w:val="00900717"/>
    <w:rsid w:val="00900AC7"/>
    <w:rsid w:val="009022C1"/>
    <w:rsid w:val="00903F79"/>
    <w:rsid w:val="00904FF3"/>
    <w:rsid w:val="00905093"/>
    <w:rsid w:val="009059CB"/>
    <w:rsid w:val="00905F1F"/>
    <w:rsid w:val="009069FE"/>
    <w:rsid w:val="00906E25"/>
    <w:rsid w:val="0090780E"/>
    <w:rsid w:val="0091161B"/>
    <w:rsid w:val="00911695"/>
    <w:rsid w:val="009119B1"/>
    <w:rsid w:val="00912E33"/>
    <w:rsid w:val="00912F65"/>
    <w:rsid w:val="00915DE1"/>
    <w:rsid w:val="00915E02"/>
    <w:rsid w:val="00915EDA"/>
    <w:rsid w:val="009165ED"/>
    <w:rsid w:val="009209F1"/>
    <w:rsid w:val="0092261F"/>
    <w:rsid w:val="00922882"/>
    <w:rsid w:val="00926CEC"/>
    <w:rsid w:val="00931398"/>
    <w:rsid w:val="0093188B"/>
    <w:rsid w:val="00931E63"/>
    <w:rsid w:val="00932031"/>
    <w:rsid w:val="0093299B"/>
    <w:rsid w:val="00932E65"/>
    <w:rsid w:val="0093460B"/>
    <w:rsid w:val="00934DFA"/>
    <w:rsid w:val="00935D0C"/>
    <w:rsid w:val="00936440"/>
    <w:rsid w:val="00937074"/>
    <w:rsid w:val="00937B7D"/>
    <w:rsid w:val="009404DA"/>
    <w:rsid w:val="00941D58"/>
    <w:rsid w:val="009423F0"/>
    <w:rsid w:val="0094254A"/>
    <w:rsid w:val="0094299C"/>
    <w:rsid w:val="00943BC3"/>
    <w:rsid w:val="00944D32"/>
    <w:rsid w:val="00946087"/>
    <w:rsid w:val="00947E7F"/>
    <w:rsid w:val="00951CBE"/>
    <w:rsid w:val="00951D79"/>
    <w:rsid w:val="00952469"/>
    <w:rsid w:val="00952820"/>
    <w:rsid w:val="00955061"/>
    <w:rsid w:val="00955F48"/>
    <w:rsid w:val="00960AEC"/>
    <w:rsid w:val="009615B5"/>
    <w:rsid w:val="0096375D"/>
    <w:rsid w:val="00964056"/>
    <w:rsid w:val="00964F5D"/>
    <w:rsid w:val="00966169"/>
    <w:rsid w:val="00967846"/>
    <w:rsid w:val="0097072B"/>
    <w:rsid w:val="00971201"/>
    <w:rsid w:val="0097283B"/>
    <w:rsid w:val="009749EE"/>
    <w:rsid w:val="00975246"/>
    <w:rsid w:val="009756BB"/>
    <w:rsid w:val="009777B9"/>
    <w:rsid w:val="00980BBE"/>
    <w:rsid w:val="00982B03"/>
    <w:rsid w:val="00986777"/>
    <w:rsid w:val="009877A4"/>
    <w:rsid w:val="00987CC4"/>
    <w:rsid w:val="00987EE7"/>
    <w:rsid w:val="009928AB"/>
    <w:rsid w:val="00993DB2"/>
    <w:rsid w:val="00994FE2"/>
    <w:rsid w:val="009A24DE"/>
    <w:rsid w:val="009A2BA5"/>
    <w:rsid w:val="009A2D17"/>
    <w:rsid w:val="009A3366"/>
    <w:rsid w:val="009A3E7F"/>
    <w:rsid w:val="009A5153"/>
    <w:rsid w:val="009A58A3"/>
    <w:rsid w:val="009B0AC6"/>
    <w:rsid w:val="009B0CFE"/>
    <w:rsid w:val="009B0E9D"/>
    <w:rsid w:val="009B1A7F"/>
    <w:rsid w:val="009B3101"/>
    <w:rsid w:val="009B31C9"/>
    <w:rsid w:val="009B32E3"/>
    <w:rsid w:val="009B3B19"/>
    <w:rsid w:val="009B418F"/>
    <w:rsid w:val="009B4DD2"/>
    <w:rsid w:val="009B65D5"/>
    <w:rsid w:val="009B669E"/>
    <w:rsid w:val="009B6785"/>
    <w:rsid w:val="009B7111"/>
    <w:rsid w:val="009B75C7"/>
    <w:rsid w:val="009B7BB5"/>
    <w:rsid w:val="009C1281"/>
    <w:rsid w:val="009C12A3"/>
    <w:rsid w:val="009C1C35"/>
    <w:rsid w:val="009C1C65"/>
    <w:rsid w:val="009C2323"/>
    <w:rsid w:val="009C24CB"/>
    <w:rsid w:val="009C4893"/>
    <w:rsid w:val="009C4921"/>
    <w:rsid w:val="009C503E"/>
    <w:rsid w:val="009C5670"/>
    <w:rsid w:val="009C56D8"/>
    <w:rsid w:val="009C5E46"/>
    <w:rsid w:val="009C6400"/>
    <w:rsid w:val="009D292C"/>
    <w:rsid w:val="009D472F"/>
    <w:rsid w:val="009D5927"/>
    <w:rsid w:val="009D5BD4"/>
    <w:rsid w:val="009D6426"/>
    <w:rsid w:val="009D743B"/>
    <w:rsid w:val="009E0105"/>
    <w:rsid w:val="009E02A0"/>
    <w:rsid w:val="009E0C39"/>
    <w:rsid w:val="009E0D6A"/>
    <w:rsid w:val="009E232D"/>
    <w:rsid w:val="009E5FAD"/>
    <w:rsid w:val="009E76BE"/>
    <w:rsid w:val="009F0142"/>
    <w:rsid w:val="009F14B1"/>
    <w:rsid w:val="009F1CEF"/>
    <w:rsid w:val="009F34BB"/>
    <w:rsid w:val="009F34D6"/>
    <w:rsid w:val="009F72E0"/>
    <w:rsid w:val="00A004FE"/>
    <w:rsid w:val="00A0129A"/>
    <w:rsid w:val="00A02AF5"/>
    <w:rsid w:val="00A03AD6"/>
    <w:rsid w:val="00A03CD8"/>
    <w:rsid w:val="00A03E26"/>
    <w:rsid w:val="00A03E4F"/>
    <w:rsid w:val="00A03FEF"/>
    <w:rsid w:val="00A0689E"/>
    <w:rsid w:val="00A07397"/>
    <w:rsid w:val="00A0762A"/>
    <w:rsid w:val="00A10595"/>
    <w:rsid w:val="00A11813"/>
    <w:rsid w:val="00A121BC"/>
    <w:rsid w:val="00A1400C"/>
    <w:rsid w:val="00A144D7"/>
    <w:rsid w:val="00A1597B"/>
    <w:rsid w:val="00A167A1"/>
    <w:rsid w:val="00A21377"/>
    <w:rsid w:val="00A255FB"/>
    <w:rsid w:val="00A27AB5"/>
    <w:rsid w:val="00A32C13"/>
    <w:rsid w:val="00A3423A"/>
    <w:rsid w:val="00A367F0"/>
    <w:rsid w:val="00A36B19"/>
    <w:rsid w:val="00A37B95"/>
    <w:rsid w:val="00A403F3"/>
    <w:rsid w:val="00A46036"/>
    <w:rsid w:val="00A46411"/>
    <w:rsid w:val="00A46469"/>
    <w:rsid w:val="00A46B00"/>
    <w:rsid w:val="00A5024D"/>
    <w:rsid w:val="00A527CD"/>
    <w:rsid w:val="00A534A0"/>
    <w:rsid w:val="00A545EE"/>
    <w:rsid w:val="00A54765"/>
    <w:rsid w:val="00A554F8"/>
    <w:rsid w:val="00A55645"/>
    <w:rsid w:val="00A5576D"/>
    <w:rsid w:val="00A558D1"/>
    <w:rsid w:val="00A56DA2"/>
    <w:rsid w:val="00A63927"/>
    <w:rsid w:val="00A64D8D"/>
    <w:rsid w:val="00A6592B"/>
    <w:rsid w:val="00A67CA4"/>
    <w:rsid w:val="00A67CCC"/>
    <w:rsid w:val="00A70450"/>
    <w:rsid w:val="00A7049C"/>
    <w:rsid w:val="00A7073A"/>
    <w:rsid w:val="00A70C42"/>
    <w:rsid w:val="00A71757"/>
    <w:rsid w:val="00A72A05"/>
    <w:rsid w:val="00A72A30"/>
    <w:rsid w:val="00A7390A"/>
    <w:rsid w:val="00A75EDC"/>
    <w:rsid w:val="00A75F88"/>
    <w:rsid w:val="00A775DA"/>
    <w:rsid w:val="00A8121A"/>
    <w:rsid w:val="00A81C25"/>
    <w:rsid w:val="00A81D68"/>
    <w:rsid w:val="00A82618"/>
    <w:rsid w:val="00A84055"/>
    <w:rsid w:val="00A84764"/>
    <w:rsid w:val="00A84863"/>
    <w:rsid w:val="00A84CEA"/>
    <w:rsid w:val="00A85CBC"/>
    <w:rsid w:val="00A879B5"/>
    <w:rsid w:val="00A91E7E"/>
    <w:rsid w:val="00A921B4"/>
    <w:rsid w:val="00A92E9F"/>
    <w:rsid w:val="00A934DF"/>
    <w:rsid w:val="00A942E0"/>
    <w:rsid w:val="00A947EE"/>
    <w:rsid w:val="00A95079"/>
    <w:rsid w:val="00A9579A"/>
    <w:rsid w:val="00A9668A"/>
    <w:rsid w:val="00A97791"/>
    <w:rsid w:val="00AA1137"/>
    <w:rsid w:val="00AA15F9"/>
    <w:rsid w:val="00AA57CE"/>
    <w:rsid w:val="00AA6158"/>
    <w:rsid w:val="00AA62D5"/>
    <w:rsid w:val="00AA6F3B"/>
    <w:rsid w:val="00AA7497"/>
    <w:rsid w:val="00AB1DAF"/>
    <w:rsid w:val="00AB221E"/>
    <w:rsid w:val="00AB5AD1"/>
    <w:rsid w:val="00AB6BB2"/>
    <w:rsid w:val="00AB6EFB"/>
    <w:rsid w:val="00AB7029"/>
    <w:rsid w:val="00AB7322"/>
    <w:rsid w:val="00AC0283"/>
    <w:rsid w:val="00AC05D2"/>
    <w:rsid w:val="00AC064D"/>
    <w:rsid w:val="00AC5CE8"/>
    <w:rsid w:val="00AC7853"/>
    <w:rsid w:val="00AD1687"/>
    <w:rsid w:val="00AD2351"/>
    <w:rsid w:val="00AD376D"/>
    <w:rsid w:val="00AD38D8"/>
    <w:rsid w:val="00AD47E8"/>
    <w:rsid w:val="00AD4971"/>
    <w:rsid w:val="00AD58B8"/>
    <w:rsid w:val="00AD5C35"/>
    <w:rsid w:val="00AD6586"/>
    <w:rsid w:val="00AD6E58"/>
    <w:rsid w:val="00AE0AE7"/>
    <w:rsid w:val="00AE3687"/>
    <w:rsid w:val="00AE4C98"/>
    <w:rsid w:val="00AE5D57"/>
    <w:rsid w:val="00AE5F2B"/>
    <w:rsid w:val="00AE6A25"/>
    <w:rsid w:val="00AE798E"/>
    <w:rsid w:val="00AF0B39"/>
    <w:rsid w:val="00AF1B1A"/>
    <w:rsid w:val="00AF2256"/>
    <w:rsid w:val="00AF27CE"/>
    <w:rsid w:val="00AF3EC7"/>
    <w:rsid w:val="00AF4BDB"/>
    <w:rsid w:val="00AF5507"/>
    <w:rsid w:val="00AF558F"/>
    <w:rsid w:val="00AF732D"/>
    <w:rsid w:val="00B006CF"/>
    <w:rsid w:val="00B006F4"/>
    <w:rsid w:val="00B0283E"/>
    <w:rsid w:val="00B0372D"/>
    <w:rsid w:val="00B05D93"/>
    <w:rsid w:val="00B05E55"/>
    <w:rsid w:val="00B05FCE"/>
    <w:rsid w:val="00B06969"/>
    <w:rsid w:val="00B07910"/>
    <w:rsid w:val="00B07A5A"/>
    <w:rsid w:val="00B07B59"/>
    <w:rsid w:val="00B1073B"/>
    <w:rsid w:val="00B1197A"/>
    <w:rsid w:val="00B11F7B"/>
    <w:rsid w:val="00B12EDE"/>
    <w:rsid w:val="00B13983"/>
    <w:rsid w:val="00B15AB6"/>
    <w:rsid w:val="00B16FE4"/>
    <w:rsid w:val="00B17535"/>
    <w:rsid w:val="00B20AF2"/>
    <w:rsid w:val="00B222B4"/>
    <w:rsid w:val="00B23659"/>
    <w:rsid w:val="00B245D4"/>
    <w:rsid w:val="00B25530"/>
    <w:rsid w:val="00B25FE8"/>
    <w:rsid w:val="00B30F2F"/>
    <w:rsid w:val="00B3171E"/>
    <w:rsid w:val="00B32B4A"/>
    <w:rsid w:val="00B348F1"/>
    <w:rsid w:val="00B35031"/>
    <w:rsid w:val="00B35397"/>
    <w:rsid w:val="00B356F4"/>
    <w:rsid w:val="00B35BA2"/>
    <w:rsid w:val="00B35BAF"/>
    <w:rsid w:val="00B36FA0"/>
    <w:rsid w:val="00B371A1"/>
    <w:rsid w:val="00B3743F"/>
    <w:rsid w:val="00B3760B"/>
    <w:rsid w:val="00B4014C"/>
    <w:rsid w:val="00B40F91"/>
    <w:rsid w:val="00B42C8F"/>
    <w:rsid w:val="00B43A9C"/>
    <w:rsid w:val="00B43B55"/>
    <w:rsid w:val="00B44F37"/>
    <w:rsid w:val="00B4507F"/>
    <w:rsid w:val="00B4661F"/>
    <w:rsid w:val="00B5167B"/>
    <w:rsid w:val="00B529E6"/>
    <w:rsid w:val="00B5553A"/>
    <w:rsid w:val="00B560E3"/>
    <w:rsid w:val="00B57C0A"/>
    <w:rsid w:val="00B60CF3"/>
    <w:rsid w:val="00B6244E"/>
    <w:rsid w:val="00B644E2"/>
    <w:rsid w:val="00B64E18"/>
    <w:rsid w:val="00B65359"/>
    <w:rsid w:val="00B657C8"/>
    <w:rsid w:val="00B65CF6"/>
    <w:rsid w:val="00B7006F"/>
    <w:rsid w:val="00B70322"/>
    <w:rsid w:val="00B718FF"/>
    <w:rsid w:val="00B71D52"/>
    <w:rsid w:val="00B7222A"/>
    <w:rsid w:val="00B731C5"/>
    <w:rsid w:val="00B73D81"/>
    <w:rsid w:val="00B74D2E"/>
    <w:rsid w:val="00B7656D"/>
    <w:rsid w:val="00B77B56"/>
    <w:rsid w:val="00B80016"/>
    <w:rsid w:val="00B80796"/>
    <w:rsid w:val="00B80C6B"/>
    <w:rsid w:val="00B8106F"/>
    <w:rsid w:val="00B818A3"/>
    <w:rsid w:val="00B81E3D"/>
    <w:rsid w:val="00B830F6"/>
    <w:rsid w:val="00B877CC"/>
    <w:rsid w:val="00B90AB8"/>
    <w:rsid w:val="00B92452"/>
    <w:rsid w:val="00B92638"/>
    <w:rsid w:val="00B93AD4"/>
    <w:rsid w:val="00B93B4F"/>
    <w:rsid w:val="00B93C69"/>
    <w:rsid w:val="00B94294"/>
    <w:rsid w:val="00B94C1D"/>
    <w:rsid w:val="00B95B41"/>
    <w:rsid w:val="00B95FA8"/>
    <w:rsid w:val="00B97C8B"/>
    <w:rsid w:val="00BA1C36"/>
    <w:rsid w:val="00BA1E9D"/>
    <w:rsid w:val="00BA1F5D"/>
    <w:rsid w:val="00BA306B"/>
    <w:rsid w:val="00BA5A8A"/>
    <w:rsid w:val="00BA6F66"/>
    <w:rsid w:val="00BB0F6E"/>
    <w:rsid w:val="00BB0FF5"/>
    <w:rsid w:val="00BB11CB"/>
    <w:rsid w:val="00BB4695"/>
    <w:rsid w:val="00BB7AA6"/>
    <w:rsid w:val="00BC0470"/>
    <w:rsid w:val="00BC0792"/>
    <w:rsid w:val="00BC0890"/>
    <w:rsid w:val="00BC1DE4"/>
    <w:rsid w:val="00BC4D78"/>
    <w:rsid w:val="00BC5417"/>
    <w:rsid w:val="00BC6CE1"/>
    <w:rsid w:val="00BD1916"/>
    <w:rsid w:val="00BD41AA"/>
    <w:rsid w:val="00BD47B8"/>
    <w:rsid w:val="00BD66EF"/>
    <w:rsid w:val="00BE019B"/>
    <w:rsid w:val="00BE05C6"/>
    <w:rsid w:val="00BE0718"/>
    <w:rsid w:val="00BE0BB1"/>
    <w:rsid w:val="00BE138E"/>
    <w:rsid w:val="00BE164E"/>
    <w:rsid w:val="00BE1BAA"/>
    <w:rsid w:val="00BE3044"/>
    <w:rsid w:val="00BE6A91"/>
    <w:rsid w:val="00BE7407"/>
    <w:rsid w:val="00BE7DCB"/>
    <w:rsid w:val="00BF0368"/>
    <w:rsid w:val="00BF0833"/>
    <w:rsid w:val="00BF23B6"/>
    <w:rsid w:val="00BF41F1"/>
    <w:rsid w:val="00BF538D"/>
    <w:rsid w:val="00BF57E6"/>
    <w:rsid w:val="00C0021F"/>
    <w:rsid w:val="00C0105D"/>
    <w:rsid w:val="00C02498"/>
    <w:rsid w:val="00C032E9"/>
    <w:rsid w:val="00C05050"/>
    <w:rsid w:val="00C05DED"/>
    <w:rsid w:val="00C061E8"/>
    <w:rsid w:val="00C062D3"/>
    <w:rsid w:val="00C06F7D"/>
    <w:rsid w:val="00C07AE7"/>
    <w:rsid w:val="00C07D7C"/>
    <w:rsid w:val="00C07F18"/>
    <w:rsid w:val="00C107FA"/>
    <w:rsid w:val="00C11E00"/>
    <w:rsid w:val="00C123E4"/>
    <w:rsid w:val="00C14C41"/>
    <w:rsid w:val="00C16C52"/>
    <w:rsid w:val="00C20AD6"/>
    <w:rsid w:val="00C227B4"/>
    <w:rsid w:val="00C24A34"/>
    <w:rsid w:val="00C253A2"/>
    <w:rsid w:val="00C25F9F"/>
    <w:rsid w:val="00C3375D"/>
    <w:rsid w:val="00C33B92"/>
    <w:rsid w:val="00C34D9E"/>
    <w:rsid w:val="00C36141"/>
    <w:rsid w:val="00C36540"/>
    <w:rsid w:val="00C37745"/>
    <w:rsid w:val="00C4079D"/>
    <w:rsid w:val="00C43076"/>
    <w:rsid w:val="00C43C63"/>
    <w:rsid w:val="00C43E4D"/>
    <w:rsid w:val="00C45A77"/>
    <w:rsid w:val="00C46BFF"/>
    <w:rsid w:val="00C50ACB"/>
    <w:rsid w:val="00C51A50"/>
    <w:rsid w:val="00C56581"/>
    <w:rsid w:val="00C576CB"/>
    <w:rsid w:val="00C57714"/>
    <w:rsid w:val="00C61D39"/>
    <w:rsid w:val="00C63065"/>
    <w:rsid w:val="00C63B3A"/>
    <w:rsid w:val="00C72460"/>
    <w:rsid w:val="00C731C1"/>
    <w:rsid w:val="00C746FE"/>
    <w:rsid w:val="00C749C5"/>
    <w:rsid w:val="00C75619"/>
    <w:rsid w:val="00C758AE"/>
    <w:rsid w:val="00C75F7B"/>
    <w:rsid w:val="00C771E7"/>
    <w:rsid w:val="00C80F2D"/>
    <w:rsid w:val="00C80F4E"/>
    <w:rsid w:val="00C824FC"/>
    <w:rsid w:val="00C82DD0"/>
    <w:rsid w:val="00C84647"/>
    <w:rsid w:val="00C84B5E"/>
    <w:rsid w:val="00C86643"/>
    <w:rsid w:val="00C86747"/>
    <w:rsid w:val="00C87A1E"/>
    <w:rsid w:val="00C87D0B"/>
    <w:rsid w:val="00C916BB"/>
    <w:rsid w:val="00C91851"/>
    <w:rsid w:val="00C925FA"/>
    <w:rsid w:val="00C93778"/>
    <w:rsid w:val="00C93C25"/>
    <w:rsid w:val="00C9474D"/>
    <w:rsid w:val="00C94CD4"/>
    <w:rsid w:val="00C94E3C"/>
    <w:rsid w:val="00C94E6D"/>
    <w:rsid w:val="00C96A7A"/>
    <w:rsid w:val="00C9705B"/>
    <w:rsid w:val="00C97331"/>
    <w:rsid w:val="00CA228F"/>
    <w:rsid w:val="00CA44AC"/>
    <w:rsid w:val="00CA4833"/>
    <w:rsid w:val="00CA5142"/>
    <w:rsid w:val="00CA757A"/>
    <w:rsid w:val="00CB1650"/>
    <w:rsid w:val="00CB2587"/>
    <w:rsid w:val="00CB4D73"/>
    <w:rsid w:val="00CB4F06"/>
    <w:rsid w:val="00CB64A8"/>
    <w:rsid w:val="00CB66BD"/>
    <w:rsid w:val="00CB7A8D"/>
    <w:rsid w:val="00CB7F62"/>
    <w:rsid w:val="00CC175B"/>
    <w:rsid w:val="00CC2F69"/>
    <w:rsid w:val="00CC309E"/>
    <w:rsid w:val="00CC345C"/>
    <w:rsid w:val="00CC7474"/>
    <w:rsid w:val="00CC7800"/>
    <w:rsid w:val="00CC7C2E"/>
    <w:rsid w:val="00CD16A9"/>
    <w:rsid w:val="00CD41B1"/>
    <w:rsid w:val="00CD587C"/>
    <w:rsid w:val="00CD7EDF"/>
    <w:rsid w:val="00CE0654"/>
    <w:rsid w:val="00CE1A46"/>
    <w:rsid w:val="00CE1B46"/>
    <w:rsid w:val="00CE2534"/>
    <w:rsid w:val="00CE25CB"/>
    <w:rsid w:val="00CE3379"/>
    <w:rsid w:val="00CE4223"/>
    <w:rsid w:val="00CE4FA9"/>
    <w:rsid w:val="00CE5568"/>
    <w:rsid w:val="00CE5ADD"/>
    <w:rsid w:val="00CE6617"/>
    <w:rsid w:val="00CF0C45"/>
    <w:rsid w:val="00CF2898"/>
    <w:rsid w:val="00CF45BE"/>
    <w:rsid w:val="00CF66B9"/>
    <w:rsid w:val="00D0166B"/>
    <w:rsid w:val="00D0175C"/>
    <w:rsid w:val="00D021B8"/>
    <w:rsid w:val="00D07410"/>
    <w:rsid w:val="00D07A19"/>
    <w:rsid w:val="00D07BCF"/>
    <w:rsid w:val="00D12128"/>
    <w:rsid w:val="00D1267F"/>
    <w:rsid w:val="00D136EC"/>
    <w:rsid w:val="00D1577A"/>
    <w:rsid w:val="00D15E9E"/>
    <w:rsid w:val="00D15F4B"/>
    <w:rsid w:val="00D162AE"/>
    <w:rsid w:val="00D16CB1"/>
    <w:rsid w:val="00D17681"/>
    <w:rsid w:val="00D205C0"/>
    <w:rsid w:val="00D21A47"/>
    <w:rsid w:val="00D25595"/>
    <w:rsid w:val="00D260FC"/>
    <w:rsid w:val="00D303EC"/>
    <w:rsid w:val="00D315D9"/>
    <w:rsid w:val="00D3283A"/>
    <w:rsid w:val="00D330FE"/>
    <w:rsid w:val="00D3433B"/>
    <w:rsid w:val="00D35E95"/>
    <w:rsid w:val="00D3601A"/>
    <w:rsid w:val="00D40C6B"/>
    <w:rsid w:val="00D417B9"/>
    <w:rsid w:val="00D423D7"/>
    <w:rsid w:val="00D44F24"/>
    <w:rsid w:val="00D47CFB"/>
    <w:rsid w:val="00D506FE"/>
    <w:rsid w:val="00D51351"/>
    <w:rsid w:val="00D51661"/>
    <w:rsid w:val="00D51B0A"/>
    <w:rsid w:val="00D52CD2"/>
    <w:rsid w:val="00D53D12"/>
    <w:rsid w:val="00D5420C"/>
    <w:rsid w:val="00D54768"/>
    <w:rsid w:val="00D56EDC"/>
    <w:rsid w:val="00D57D17"/>
    <w:rsid w:val="00D6084F"/>
    <w:rsid w:val="00D61BD1"/>
    <w:rsid w:val="00D65BCA"/>
    <w:rsid w:val="00D666B4"/>
    <w:rsid w:val="00D666ED"/>
    <w:rsid w:val="00D672A0"/>
    <w:rsid w:val="00D701E3"/>
    <w:rsid w:val="00D715BA"/>
    <w:rsid w:val="00D732CF"/>
    <w:rsid w:val="00D7376E"/>
    <w:rsid w:val="00D76F4B"/>
    <w:rsid w:val="00D80040"/>
    <w:rsid w:val="00D805E8"/>
    <w:rsid w:val="00D80F8F"/>
    <w:rsid w:val="00D8208C"/>
    <w:rsid w:val="00D82C70"/>
    <w:rsid w:val="00D836CD"/>
    <w:rsid w:val="00D843C2"/>
    <w:rsid w:val="00D90D61"/>
    <w:rsid w:val="00D90E76"/>
    <w:rsid w:val="00D9270B"/>
    <w:rsid w:val="00D92ADA"/>
    <w:rsid w:val="00D93369"/>
    <w:rsid w:val="00D952A0"/>
    <w:rsid w:val="00D95434"/>
    <w:rsid w:val="00D966CE"/>
    <w:rsid w:val="00D96E3A"/>
    <w:rsid w:val="00D97D3B"/>
    <w:rsid w:val="00DA0976"/>
    <w:rsid w:val="00DA26C8"/>
    <w:rsid w:val="00DA6B00"/>
    <w:rsid w:val="00DA6B10"/>
    <w:rsid w:val="00DA734C"/>
    <w:rsid w:val="00DA7523"/>
    <w:rsid w:val="00DB0B21"/>
    <w:rsid w:val="00DB30D8"/>
    <w:rsid w:val="00DB3A74"/>
    <w:rsid w:val="00DB5735"/>
    <w:rsid w:val="00DB5EFA"/>
    <w:rsid w:val="00DB6AED"/>
    <w:rsid w:val="00DC0C4D"/>
    <w:rsid w:val="00DC0C55"/>
    <w:rsid w:val="00DC16C3"/>
    <w:rsid w:val="00DC4C11"/>
    <w:rsid w:val="00DC535C"/>
    <w:rsid w:val="00DC5461"/>
    <w:rsid w:val="00DD06A7"/>
    <w:rsid w:val="00DD15D1"/>
    <w:rsid w:val="00DD1702"/>
    <w:rsid w:val="00DD1830"/>
    <w:rsid w:val="00DD2D4C"/>
    <w:rsid w:val="00DD3084"/>
    <w:rsid w:val="00DD3F41"/>
    <w:rsid w:val="00DD6D13"/>
    <w:rsid w:val="00DE0ED2"/>
    <w:rsid w:val="00DE5897"/>
    <w:rsid w:val="00DE5A09"/>
    <w:rsid w:val="00DE6E1C"/>
    <w:rsid w:val="00DE7520"/>
    <w:rsid w:val="00DE7CAD"/>
    <w:rsid w:val="00DF1098"/>
    <w:rsid w:val="00DF14D8"/>
    <w:rsid w:val="00DF2056"/>
    <w:rsid w:val="00DF2391"/>
    <w:rsid w:val="00DF2F3B"/>
    <w:rsid w:val="00DF5A8A"/>
    <w:rsid w:val="00DF65F4"/>
    <w:rsid w:val="00DF678F"/>
    <w:rsid w:val="00DF68A0"/>
    <w:rsid w:val="00DF6AED"/>
    <w:rsid w:val="00E000F0"/>
    <w:rsid w:val="00E01243"/>
    <w:rsid w:val="00E018AF"/>
    <w:rsid w:val="00E04370"/>
    <w:rsid w:val="00E073DE"/>
    <w:rsid w:val="00E1067C"/>
    <w:rsid w:val="00E11862"/>
    <w:rsid w:val="00E13C76"/>
    <w:rsid w:val="00E14537"/>
    <w:rsid w:val="00E14E8C"/>
    <w:rsid w:val="00E16B47"/>
    <w:rsid w:val="00E205C5"/>
    <w:rsid w:val="00E20E37"/>
    <w:rsid w:val="00E255F2"/>
    <w:rsid w:val="00E25CED"/>
    <w:rsid w:val="00E268DC"/>
    <w:rsid w:val="00E272C4"/>
    <w:rsid w:val="00E304B8"/>
    <w:rsid w:val="00E30773"/>
    <w:rsid w:val="00E3395D"/>
    <w:rsid w:val="00E33A88"/>
    <w:rsid w:val="00E342D1"/>
    <w:rsid w:val="00E34570"/>
    <w:rsid w:val="00E35921"/>
    <w:rsid w:val="00E35BC7"/>
    <w:rsid w:val="00E37446"/>
    <w:rsid w:val="00E37908"/>
    <w:rsid w:val="00E41CF1"/>
    <w:rsid w:val="00E44741"/>
    <w:rsid w:val="00E44FB1"/>
    <w:rsid w:val="00E51619"/>
    <w:rsid w:val="00E52196"/>
    <w:rsid w:val="00E54811"/>
    <w:rsid w:val="00E5560F"/>
    <w:rsid w:val="00E56652"/>
    <w:rsid w:val="00E570D4"/>
    <w:rsid w:val="00E577A3"/>
    <w:rsid w:val="00E61927"/>
    <w:rsid w:val="00E61BCF"/>
    <w:rsid w:val="00E6226F"/>
    <w:rsid w:val="00E62801"/>
    <w:rsid w:val="00E641A8"/>
    <w:rsid w:val="00E65E00"/>
    <w:rsid w:val="00E66B7F"/>
    <w:rsid w:val="00E7089A"/>
    <w:rsid w:val="00E71FF7"/>
    <w:rsid w:val="00E7293A"/>
    <w:rsid w:val="00E7466E"/>
    <w:rsid w:val="00E74E4C"/>
    <w:rsid w:val="00E846F1"/>
    <w:rsid w:val="00E850DD"/>
    <w:rsid w:val="00E87CE6"/>
    <w:rsid w:val="00E87F52"/>
    <w:rsid w:val="00E9206D"/>
    <w:rsid w:val="00E94031"/>
    <w:rsid w:val="00E94CD7"/>
    <w:rsid w:val="00E96A06"/>
    <w:rsid w:val="00E97604"/>
    <w:rsid w:val="00EA011B"/>
    <w:rsid w:val="00EA055E"/>
    <w:rsid w:val="00EA14DB"/>
    <w:rsid w:val="00EA1CE1"/>
    <w:rsid w:val="00EA1D2E"/>
    <w:rsid w:val="00EA3792"/>
    <w:rsid w:val="00EA4E11"/>
    <w:rsid w:val="00EA7CF5"/>
    <w:rsid w:val="00EA7F3C"/>
    <w:rsid w:val="00EB1639"/>
    <w:rsid w:val="00EB3EFE"/>
    <w:rsid w:val="00EB694E"/>
    <w:rsid w:val="00EB6D35"/>
    <w:rsid w:val="00EB6DB2"/>
    <w:rsid w:val="00EB788E"/>
    <w:rsid w:val="00EC14B1"/>
    <w:rsid w:val="00EC201F"/>
    <w:rsid w:val="00EC20A4"/>
    <w:rsid w:val="00EC2531"/>
    <w:rsid w:val="00EC309F"/>
    <w:rsid w:val="00EC43D8"/>
    <w:rsid w:val="00EC496E"/>
    <w:rsid w:val="00EC4FD9"/>
    <w:rsid w:val="00EC6454"/>
    <w:rsid w:val="00ED010D"/>
    <w:rsid w:val="00ED14AF"/>
    <w:rsid w:val="00ED28EF"/>
    <w:rsid w:val="00ED5357"/>
    <w:rsid w:val="00ED6D9D"/>
    <w:rsid w:val="00EE04BC"/>
    <w:rsid w:val="00EE16CA"/>
    <w:rsid w:val="00EE1A52"/>
    <w:rsid w:val="00EE29F5"/>
    <w:rsid w:val="00EE2C2A"/>
    <w:rsid w:val="00EE3036"/>
    <w:rsid w:val="00EE468D"/>
    <w:rsid w:val="00EE7E5B"/>
    <w:rsid w:val="00EF0120"/>
    <w:rsid w:val="00EF1AEE"/>
    <w:rsid w:val="00EF1C3E"/>
    <w:rsid w:val="00EF283F"/>
    <w:rsid w:val="00EF3526"/>
    <w:rsid w:val="00EF4BC9"/>
    <w:rsid w:val="00EF5A8E"/>
    <w:rsid w:val="00EF5EB3"/>
    <w:rsid w:val="00EF5EC2"/>
    <w:rsid w:val="00EF7D2A"/>
    <w:rsid w:val="00F00C47"/>
    <w:rsid w:val="00F04764"/>
    <w:rsid w:val="00F04E08"/>
    <w:rsid w:val="00F064F3"/>
    <w:rsid w:val="00F10137"/>
    <w:rsid w:val="00F1598C"/>
    <w:rsid w:val="00F17B7C"/>
    <w:rsid w:val="00F22A30"/>
    <w:rsid w:val="00F22B1B"/>
    <w:rsid w:val="00F232E4"/>
    <w:rsid w:val="00F23328"/>
    <w:rsid w:val="00F24921"/>
    <w:rsid w:val="00F251D1"/>
    <w:rsid w:val="00F26706"/>
    <w:rsid w:val="00F3190E"/>
    <w:rsid w:val="00F33E2F"/>
    <w:rsid w:val="00F36FEA"/>
    <w:rsid w:val="00F37586"/>
    <w:rsid w:val="00F41246"/>
    <w:rsid w:val="00F41A38"/>
    <w:rsid w:val="00F44B61"/>
    <w:rsid w:val="00F44F3F"/>
    <w:rsid w:val="00F47F0C"/>
    <w:rsid w:val="00F50F75"/>
    <w:rsid w:val="00F5110F"/>
    <w:rsid w:val="00F51594"/>
    <w:rsid w:val="00F51B88"/>
    <w:rsid w:val="00F53EC8"/>
    <w:rsid w:val="00F54AD5"/>
    <w:rsid w:val="00F55B41"/>
    <w:rsid w:val="00F55C1F"/>
    <w:rsid w:val="00F61D99"/>
    <w:rsid w:val="00F6259A"/>
    <w:rsid w:val="00F636AC"/>
    <w:rsid w:val="00F651A2"/>
    <w:rsid w:val="00F651FF"/>
    <w:rsid w:val="00F6596A"/>
    <w:rsid w:val="00F65974"/>
    <w:rsid w:val="00F665F2"/>
    <w:rsid w:val="00F668C7"/>
    <w:rsid w:val="00F67225"/>
    <w:rsid w:val="00F676C5"/>
    <w:rsid w:val="00F67FA7"/>
    <w:rsid w:val="00F70903"/>
    <w:rsid w:val="00F7239C"/>
    <w:rsid w:val="00F72CC2"/>
    <w:rsid w:val="00F73B28"/>
    <w:rsid w:val="00F75657"/>
    <w:rsid w:val="00F76E2F"/>
    <w:rsid w:val="00F77415"/>
    <w:rsid w:val="00F77990"/>
    <w:rsid w:val="00F77A61"/>
    <w:rsid w:val="00F801F1"/>
    <w:rsid w:val="00F81B16"/>
    <w:rsid w:val="00F82608"/>
    <w:rsid w:val="00F83B29"/>
    <w:rsid w:val="00F84658"/>
    <w:rsid w:val="00F85491"/>
    <w:rsid w:val="00F854AA"/>
    <w:rsid w:val="00F854C3"/>
    <w:rsid w:val="00F87997"/>
    <w:rsid w:val="00F915FC"/>
    <w:rsid w:val="00F9183E"/>
    <w:rsid w:val="00F91DEF"/>
    <w:rsid w:val="00F944C9"/>
    <w:rsid w:val="00F95E0F"/>
    <w:rsid w:val="00FA00F3"/>
    <w:rsid w:val="00FA1648"/>
    <w:rsid w:val="00FA1806"/>
    <w:rsid w:val="00FA1B55"/>
    <w:rsid w:val="00FA3BB3"/>
    <w:rsid w:val="00FA4A7D"/>
    <w:rsid w:val="00FA6098"/>
    <w:rsid w:val="00FB1565"/>
    <w:rsid w:val="00FB2CC5"/>
    <w:rsid w:val="00FB2CCF"/>
    <w:rsid w:val="00FB55CE"/>
    <w:rsid w:val="00FB5A3B"/>
    <w:rsid w:val="00FB612E"/>
    <w:rsid w:val="00FC0F97"/>
    <w:rsid w:val="00FC1FE6"/>
    <w:rsid w:val="00FC228A"/>
    <w:rsid w:val="00FC26A6"/>
    <w:rsid w:val="00FC51B4"/>
    <w:rsid w:val="00FC72B0"/>
    <w:rsid w:val="00FD34B7"/>
    <w:rsid w:val="00FD5953"/>
    <w:rsid w:val="00FE2351"/>
    <w:rsid w:val="00FE2C1F"/>
    <w:rsid w:val="00FE4FF8"/>
    <w:rsid w:val="00FE68EF"/>
    <w:rsid w:val="00FE6C9E"/>
    <w:rsid w:val="00FE70A3"/>
    <w:rsid w:val="00FF01E1"/>
    <w:rsid w:val="00FF3B06"/>
    <w:rsid w:val="00FF5B27"/>
    <w:rsid w:val="00FF619B"/>
    <w:rsid w:val="00FF620F"/>
    <w:rsid w:val="00FF6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7425">
      <o:colormru v:ext="edit" colors="#024b5e"/>
      <o:colormenu v:ext="edit" strokecolor="#024b5e"/>
    </o:shapedefaults>
    <o:shapelayout v:ext="edit">
      <o:idmap v:ext="edit" data="1"/>
    </o:shapelayout>
  </w:shapeDefaults>
  <w:decimalSymbol w:val="."/>
  <w:listSeparator w:val=","/>
  <w14:docId w14:val="4E2A29E6"/>
  <w15:chartTrackingRefBased/>
  <w15:docId w15:val="{29EE80D4-569B-49EB-B9F6-5A3C7ED3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E19"/>
    <w:rPr>
      <w:sz w:val="24"/>
      <w:szCs w:val="24"/>
    </w:rPr>
  </w:style>
  <w:style w:type="paragraph" w:styleId="Heading2">
    <w:name w:val="heading 2"/>
    <w:basedOn w:val="Normal"/>
    <w:next w:val="Normal"/>
    <w:qFormat/>
    <w:pPr>
      <w:keepNext/>
      <w:jc w:val="center"/>
      <w:outlineLvl w:val="1"/>
    </w:pPr>
    <w:rPr>
      <w:rFonts w:eastAsia="Arial Unicode M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semiHidden/>
    <w:pPr>
      <w:jc w:val="center"/>
    </w:pPr>
    <w:rPr>
      <w:b/>
      <w:sz w:val="22"/>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pPr>
      <w:ind w:left="720"/>
    </w:pPr>
  </w:style>
  <w:style w:type="character" w:customStyle="1" w:styleId="FooterChar">
    <w:name w:val="Footer Char"/>
    <w:link w:val="Footer"/>
    <w:uiPriority w:val="99"/>
    <w:rsid w:val="00FC0F97"/>
    <w:rPr>
      <w:sz w:val="24"/>
      <w:szCs w:val="24"/>
    </w:rPr>
  </w:style>
  <w:style w:type="paragraph" w:customStyle="1" w:styleId="Default">
    <w:name w:val="Default"/>
    <w:rsid w:val="00294B2A"/>
    <w:pPr>
      <w:autoSpaceDE w:val="0"/>
      <w:autoSpaceDN w:val="0"/>
      <w:adjustRightInd w:val="0"/>
    </w:pPr>
    <w:rPr>
      <w:color w:val="000000"/>
      <w:sz w:val="24"/>
      <w:szCs w:val="24"/>
    </w:rPr>
  </w:style>
  <w:style w:type="paragraph" w:styleId="BodyTextIndent">
    <w:name w:val="Body Text Indent"/>
    <w:basedOn w:val="Normal"/>
    <w:link w:val="BodyTextIndentChar"/>
    <w:uiPriority w:val="99"/>
    <w:semiHidden/>
    <w:unhideWhenUsed/>
    <w:rsid w:val="00EA14DB"/>
    <w:pPr>
      <w:spacing w:after="120"/>
      <w:ind w:left="360"/>
    </w:pPr>
  </w:style>
  <w:style w:type="character" w:customStyle="1" w:styleId="BodyTextIndentChar">
    <w:name w:val="Body Text Indent Char"/>
    <w:link w:val="BodyTextIndent"/>
    <w:uiPriority w:val="99"/>
    <w:semiHidden/>
    <w:rsid w:val="00EA14DB"/>
    <w:rPr>
      <w:sz w:val="24"/>
      <w:szCs w:val="24"/>
    </w:rPr>
  </w:style>
  <w:style w:type="character" w:styleId="Emphasis">
    <w:name w:val="Emphasis"/>
    <w:uiPriority w:val="20"/>
    <w:qFormat/>
    <w:rsid w:val="009A3E7F"/>
    <w:rPr>
      <w:i/>
      <w:iCs/>
    </w:rPr>
  </w:style>
  <w:style w:type="character" w:styleId="Strong">
    <w:name w:val="Strong"/>
    <w:basedOn w:val="DefaultParagraphFont"/>
    <w:uiPriority w:val="22"/>
    <w:qFormat/>
    <w:rsid w:val="004120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9090">
      <w:bodyDiv w:val="1"/>
      <w:marLeft w:val="0"/>
      <w:marRight w:val="0"/>
      <w:marTop w:val="0"/>
      <w:marBottom w:val="0"/>
      <w:divBdr>
        <w:top w:val="none" w:sz="0" w:space="0" w:color="auto"/>
        <w:left w:val="none" w:sz="0" w:space="0" w:color="auto"/>
        <w:bottom w:val="none" w:sz="0" w:space="0" w:color="auto"/>
        <w:right w:val="none" w:sz="0" w:space="0" w:color="auto"/>
      </w:divBdr>
    </w:div>
    <w:div w:id="521363635">
      <w:bodyDiv w:val="1"/>
      <w:marLeft w:val="0"/>
      <w:marRight w:val="0"/>
      <w:marTop w:val="0"/>
      <w:marBottom w:val="0"/>
      <w:divBdr>
        <w:top w:val="none" w:sz="0" w:space="0" w:color="auto"/>
        <w:left w:val="none" w:sz="0" w:space="0" w:color="auto"/>
        <w:bottom w:val="none" w:sz="0" w:space="0" w:color="auto"/>
        <w:right w:val="none" w:sz="0" w:space="0" w:color="auto"/>
      </w:divBdr>
    </w:div>
    <w:div w:id="539167635">
      <w:bodyDiv w:val="1"/>
      <w:marLeft w:val="0"/>
      <w:marRight w:val="0"/>
      <w:marTop w:val="0"/>
      <w:marBottom w:val="0"/>
      <w:divBdr>
        <w:top w:val="none" w:sz="0" w:space="0" w:color="auto"/>
        <w:left w:val="none" w:sz="0" w:space="0" w:color="auto"/>
        <w:bottom w:val="none" w:sz="0" w:space="0" w:color="auto"/>
        <w:right w:val="none" w:sz="0" w:space="0" w:color="auto"/>
      </w:divBdr>
    </w:div>
    <w:div w:id="762262920">
      <w:bodyDiv w:val="1"/>
      <w:marLeft w:val="0"/>
      <w:marRight w:val="0"/>
      <w:marTop w:val="0"/>
      <w:marBottom w:val="0"/>
      <w:divBdr>
        <w:top w:val="none" w:sz="0" w:space="0" w:color="auto"/>
        <w:left w:val="none" w:sz="0" w:space="0" w:color="auto"/>
        <w:bottom w:val="none" w:sz="0" w:space="0" w:color="auto"/>
        <w:right w:val="none" w:sz="0" w:space="0" w:color="auto"/>
      </w:divBdr>
    </w:div>
    <w:div w:id="813332520">
      <w:bodyDiv w:val="1"/>
      <w:marLeft w:val="0"/>
      <w:marRight w:val="0"/>
      <w:marTop w:val="0"/>
      <w:marBottom w:val="0"/>
      <w:divBdr>
        <w:top w:val="none" w:sz="0" w:space="0" w:color="auto"/>
        <w:left w:val="none" w:sz="0" w:space="0" w:color="auto"/>
        <w:bottom w:val="none" w:sz="0" w:space="0" w:color="auto"/>
        <w:right w:val="none" w:sz="0" w:space="0" w:color="auto"/>
      </w:divBdr>
    </w:div>
    <w:div w:id="1042023709">
      <w:bodyDiv w:val="1"/>
      <w:marLeft w:val="0"/>
      <w:marRight w:val="0"/>
      <w:marTop w:val="0"/>
      <w:marBottom w:val="0"/>
      <w:divBdr>
        <w:top w:val="none" w:sz="0" w:space="0" w:color="auto"/>
        <w:left w:val="none" w:sz="0" w:space="0" w:color="auto"/>
        <w:bottom w:val="none" w:sz="0" w:space="0" w:color="auto"/>
        <w:right w:val="none" w:sz="0" w:space="0" w:color="auto"/>
      </w:divBdr>
    </w:div>
    <w:div w:id="1111052681">
      <w:bodyDiv w:val="1"/>
      <w:marLeft w:val="0"/>
      <w:marRight w:val="0"/>
      <w:marTop w:val="0"/>
      <w:marBottom w:val="0"/>
      <w:divBdr>
        <w:top w:val="none" w:sz="0" w:space="0" w:color="auto"/>
        <w:left w:val="none" w:sz="0" w:space="0" w:color="auto"/>
        <w:bottom w:val="none" w:sz="0" w:space="0" w:color="auto"/>
        <w:right w:val="none" w:sz="0" w:space="0" w:color="auto"/>
      </w:divBdr>
    </w:div>
    <w:div w:id="1201476229">
      <w:bodyDiv w:val="1"/>
      <w:marLeft w:val="0"/>
      <w:marRight w:val="0"/>
      <w:marTop w:val="0"/>
      <w:marBottom w:val="0"/>
      <w:divBdr>
        <w:top w:val="none" w:sz="0" w:space="0" w:color="auto"/>
        <w:left w:val="none" w:sz="0" w:space="0" w:color="auto"/>
        <w:bottom w:val="none" w:sz="0" w:space="0" w:color="auto"/>
        <w:right w:val="none" w:sz="0" w:space="0" w:color="auto"/>
      </w:divBdr>
    </w:div>
    <w:div w:id="1235704086">
      <w:bodyDiv w:val="1"/>
      <w:marLeft w:val="0"/>
      <w:marRight w:val="0"/>
      <w:marTop w:val="0"/>
      <w:marBottom w:val="0"/>
      <w:divBdr>
        <w:top w:val="none" w:sz="0" w:space="0" w:color="auto"/>
        <w:left w:val="none" w:sz="0" w:space="0" w:color="auto"/>
        <w:bottom w:val="none" w:sz="0" w:space="0" w:color="auto"/>
        <w:right w:val="none" w:sz="0" w:space="0" w:color="auto"/>
      </w:divBdr>
    </w:div>
    <w:div w:id="1277982940">
      <w:bodyDiv w:val="1"/>
      <w:marLeft w:val="0"/>
      <w:marRight w:val="0"/>
      <w:marTop w:val="0"/>
      <w:marBottom w:val="0"/>
      <w:divBdr>
        <w:top w:val="none" w:sz="0" w:space="0" w:color="auto"/>
        <w:left w:val="none" w:sz="0" w:space="0" w:color="auto"/>
        <w:bottom w:val="none" w:sz="0" w:space="0" w:color="auto"/>
        <w:right w:val="none" w:sz="0" w:space="0" w:color="auto"/>
      </w:divBdr>
    </w:div>
    <w:div w:id="1376809009">
      <w:bodyDiv w:val="1"/>
      <w:marLeft w:val="0"/>
      <w:marRight w:val="0"/>
      <w:marTop w:val="0"/>
      <w:marBottom w:val="0"/>
      <w:divBdr>
        <w:top w:val="none" w:sz="0" w:space="0" w:color="auto"/>
        <w:left w:val="none" w:sz="0" w:space="0" w:color="auto"/>
        <w:bottom w:val="none" w:sz="0" w:space="0" w:color="auto"/>
        <w:right w:val="none" w:sz="0" w:space="0" w:color="auto"/>
      </w:divBdr>
    </w:div>
    <w:div w:id="1496530067">
      <w:bodyDiv w:val="1"/>
      <w:marLeft w:val="0"/>
      <w:marRight w:val="0"/>
      <w:marTop w:val="0"/>
      <w:marBottom w:val="0"/>
      <w:divBdr>
        <w:top w:val="none" w:sz="0" w:space="0" w:color="auto"/>
        <w:left w:val="none" w:sz="0" w:space="0" w:color="auto"/>
        <w:bottom w:val="none" w:sz="0" w:space="0" w:color="auto"/>
        <w:right w:val="none" w:sz="0" w:space="0" w:color="auto"/>
      </w:divBdr>
    </w:div>
    <w:div w:id="1587181737">
      <w:bodyDiv w:val="1"/>
      <w:marLeft w:val="0"/>
      <w:marRight w:val="0"/>
      <w:marTop w:val="0"/>
      <w:marBottom w:val="0"/>
      <w:divBdr>
        <w:top w:val="none" w:sz="0" w:space="0" w:color="auto"/>
        <w:left w:val="none" w:sz="0" w:space="0" w:color="auto"/>
        <w:bottom w:val="none" w:sz="0" w:space="0" w:color="auto"/>
        <w:right w:val="none" w:sz="0" w:space="0" w:color="auto"/>
      </w:divBdr>
    </w:div>
    <w:div w:id="1667436666">
      <w:bodyDiv w:val="1"/>
      <w:marLeft w:val="0"/>
      <w:marRight w:val="0"/>
      <w:marTop w:val="0"/>
      <w:marBottom w:val="0"/>
      <w:divBdr>
        <w:top w:val="none" w:sz="0" w:space="0" w:color="auto"/>
        <w:left w:val="none" w:sz="0" w:space="0" w:color="auto"/>
        <w:bottom w:val="none" w:sz="0" w:space="0" w:color="auto"/>
        <w:right w:val="none" w:sz="0" w:space="0" w:color="auto"/>
      </w:divBdr>
    </w:div>
    <w:div w:id="1676421377">
      <w:bodyDiv w:val="1"/>
      <w:marLeft w:val="0"/>
      <w:marRight w:val="0"/>
      <w:marTop w:val="0"/>
      <w:marBottom w:val="0"/>
      <w:divBdr>
        <w:top w:val="none" w:sz="0" w:space="0" w:color="auto"/>
        <w:left w:val="none" w:sz="0" w:space="0" w:color="auto"/>
        <w:bottom w:val="none" w:sz="0" w:space="0" w:color="auto"/>
        <w:right w:val="none" w:sz="0" w:space="0" w:color="auto"/>
      </w:divBdr>
    </w:div>
    <w:div w:id="1797337365">
      <w:bodyDiv w:val="1"/>
      <w:marLeft w:val="0"/>
      <w:marRight w:val="0"/>
      <w:marTop w:val="0"/>
      <w:marBottom w:val="0"/>
      <w:divBdr>
        <w:top w:val="none" w:sz="0" w:space="0" w:color="auto"/>
        <w:left w:val="none" w:sz="0" w:space="0" w:color="auto"/>
        <w:bottom w:val="none" w:sz="0" w:space="0" w:color="auto"/>
        <w:right w:val="none" w:sz="0" w:space="0" w:color="auto"/>
      </w:divBdr>
    </w:div>
    <w:div w:id="1916622948">
      <w:bodyDiv w:val="1"/>
      <w:marLeft w:val="0"/>
      <w:marRight w:val="0"/>
      <w:marTop w:val="0"/>
      <w:marBottom w:val="0"/>
      <w:divBdr>
        <w:top w:val="none" w:sz="0" w:space="0" w:color="auto"/>
        <w:left w:val="none" w:sz="0" w:space="0" w:color="auto"/>
        <w:bottom w:val="none" w:sz="0" w:space="0" w:color="auto"/>
        <w:right w:val="none" w:sz="0" w:space="0" w:color="auto"/>
      </w:divBdr>
    </w:div>
    <w:div w:id="1943027409">
      <w:bodyDiv w:val="1"/>
      <w:marLeft w:val="0"/>
      <w:marRight w:val="0"/>
      <w:marTop w:val="0"/>
      <w:marBottom w:val="0"/>
      <w:divBdr>
        <w:top w:val="none" w:sz="0" w:space="0" w:color="auto"/>
        <w:left w:val="none" w:sz="0" w:space="0" w:color="auto"/>
        <w:bottom w:val="none" w:sz="0" w:space="0" w:color="auto"/>
        <w:right w:val="none" w:sz="0" w:space="0" w:color="auto"/>
      </w:divBdr>
    </w:div>
    <w:div w:id="208545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D4FA8-5940-4ED0-86FD-6F82BD021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936</Words>
  <Characters>4600</Characters>
  <Application>Microsoft Office Word</Application>
  <DocSecurity>4</DocSecurity>
  <Lines>38</Lines>
  <Paragraphs>11</Paragraphs>
  <ScaleCrop>false</ScaleCrop>
  <HeadingPairs>
    <vt:vector size="2" baseType="variant">
      <vt:variant>
        <vt:lpstr>Title</vt:lpstr>
      </vt:variant>
      <vt:variant>
        <vt:i4>1</vt:i4>
      </vt:variant>
    </vt:vector>
  </HeadingPairs>
  <TitlesOfParts>
    <vt:vector size="1" baseType="lpstr">
      <vt:lpstr>TOWN OF BUCHANAN, OUTAGAMIE COUNTY, WI</vt:lpstr>
    </vt:vector>
  </TitlesOfParts>
  <Company>Town Of Buchanan</Company>
  <LinksUpToDate>false</LinksUpToDate>
  <CharactersWithSpaces>5525</CharactersWithSpaces>
  <SharedDoc>false</SharedDoc>
  <HLinks>
    <vt:vector size="6" baseType="variant">
      <vt:variant>
        <vt:i4>3473442</vt:i4>
      </vt:variant>
      <vt:variant>
        <vt:i4>0</vt:i4>
      </vt:variant>
      <vt:variant>
        <vt:i4>0</vt:i4>
      </vt:variant>
      <vt:variant>
        <vt:i4>5</vt:i4>
      </vt:variant>
      <vt:variant>
        <vt:lpwstr>http://www.townofbuchanan.org/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BUCHANAN, OUTAGAMIE COUNTY, WI</dc:title>
  <dc:subject/>
  <dc:creator>Joel Gregozeski</dc:creator>
  <cp:keywords/>
  <dc:description/>
  <cp:lastModifiedBy>Nichole Nielson</cp:lastModifiedBy>
  <cp:revision>2</cp:revision>
  <cp:lastPrinted>2023-04-14T16:40:00Z</cp:lastPrinted>
  <dcterms:created xsi:type="dcterms:W3CDTF">2023-04-14T16:41:00Z</dcterms:created>
  <dcterms:modified xsi:type="dcterms:W3CDTF">2023-04-14T16:41:00Z</dcterms:modified>
</cp:coreProperties>
</file>