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303" w:rsidRPr="00745716" w:rsidRDefault="005A5303" w:rsidP="005A5303">
      <w:pPr>
        <w:pStyle w:val="Heading2"/>
        <w:pBdr>
          <w:bottom w:val="single" w:sz="12" w:space="1" w:color="323E4F" w:themeColor="text2" w:themeShade="BF"/>
        </w:pBdr>
        <w:rPr>
          <w:rFonts w:ascii="Leelawadee" w:hAnsi="Leelawadee" w:cs="Leelawadee"/>
          <w:color w:val="auto"/>
        </w:rPr>
      </w:pPr>
      <w:bookmarkStart w:id="0" w:name="_Toc24040869"/>
      <w:r w:rsidRPr="00745716">
        <w:rPr>
          <w:rFonts w:ascii="Leelawadee" w:hAnsi="Leelawadee" w:cs="Leelawadee"/>
          <w:color w:val="auto"/>
        </w:rPr>
        <w:t>Budget Calendar</w:t>
      </w:r>
      <w:bookmarkEnd w:id="0"/>
    </w:p>
    <w:p w:rsidR="005A5303" w:rsidRDefault="005A5303" w:rsidP="005A5303">
      <w:pPr>
        <w:rPr>
          <w:rFonts w:ascii="Leelawadee" w:hAnsi="Leelawadee" w:cs="Leelawadee"/>
          <w:b/>
        </w:rPr>
      </w:pPr>
    </w:p>
    <w:p w:rsidR="005A5303" w:rsidRPr="00D10828" w:rsidRDefault="005A5303" w:rsidP="005A5303">
      <w:pPr>
        <w:ind w:firstLine="720"/>
        <w:rPr>
          <w:rFonts w:ascii="Leelawadee" w:hAnsi="Leelawadee" w:cs="Leelawadee"/>
          <w:b/>
          <w:sz w:val="20"/>
        </w:rPr>
      </w:pPr>
      <w:r w:rsidRPr="00D10828">
        <w:rPr>
          <w:rFonts w:ascii="Leelawadee" w:hAnsi="Leelawadee" w:cs="Leelawadee"/>
          <w:b/>
          <w:sz w:val="20"/>
        </w:rPr>
        <w:t>Date</w:t>
      </w:r>
      <w:r w:rsidRPr="00D10828">
        <w:rPr>
          <w:rFonts w:ascii="Leelawadee" w:hAnsi="Leelawadee" w:cs="Leelawadee"/>
          <w:b/>
          <w:sz w:val="20"/>
        </w:rPr>
        <w:tab/>
      </w:r>
      <w:r w:rsidRPr="00D10828">
        <w:rPr>
          <w:rFonts w:ascii="Leelawadee" w:hAnsi="Leelawadee" w:cs="Leelawadee"/>
          <w:b/>
          <w:sz w:val="20"/>
        </w:rPr>
        <w:tab/>
      </w:r>
      <w:r w:rsidRPr="00D10828">
        <w:rPr>
          <w:rFonts w:ascii="Leelawadee" w:hAnsi="Leelawadee" w:cs="Leelawadee"/>
          <w:b/>
          <w:sz w:val="20"/>
        </w:rPr>
        <w:tab/>
      </w:r>
      <w:r w:rsidRPr="00D10828">
        <w:rPr>
          <w:rFonts w:ascii="Leelawadee" w:hAnsi="Leelawadee" w:cs="Leelawadee"/>
          <w:b/>
          <w:sz w:val="20"/>
        </w:rPr>
        <w:tab/>
      </w:r>
      <w:r w:rsidRPr="00D10828">
        <w:rPr>
          <w:rFonts w:ascii="Leelawadee" w:hAnsi="Leelawadee" w:cs="Leelawadee"/>
          <w:b/>
          <w:sz w:val="20"/>
        </w:rPr>
        <w:tab/>
      </w:r>
      <w:r w:rsidRPr="00D10828">
        <w:rPr>
          <w:rFonts w:ascii="Leelawadee" w:hAnsi="Leelawadee" w:cs="Leelawadee"/>
          <w:b/>
          <w:sz w:val="20"/>
        </w:rPr>
        <w:tab/>
      </w:r>
      <w:r w:rsidRPr="00D10828">
        <w:rPr>
          <w:rFonts w:ascii="Leelawadee" w:hAnsi="Leelawadee" w:cs="Leelawadee"/>
          <w:b/>
          <w:sz w:val="20"/>
        </w:rPr>
        <w:tab/>
        <w:t>Item</w:t>
      </w:r>
    </w:p>
    <w:p w:rsidR="005A5303" w:rsidRDefault="005A5303" w:rsidP="005A5303">
      <w:pPr>
        <w:ind w:left="3600" w:hanging="3600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October 14</w:t>
      </w:r>
      <w:r>
        <w:rPr>
          <w:rFonts w:ascii="Leelawadee" w:hAnsi="Leelawadee" w:cs="Leelawadee"/>
          <w:sz w:val="20"/>
        </w:rPr>
        <w:tab/>
        <w:t>Special Town Board meeting to review proposed budget</w:t>
      </w:r>
    </w:p>
    <w:p w:rsidR="005A5303" w:rsidRDefault="005A5303" w:rsidP="005A5303">
      <w:pPr>
        <w:ind w:left="3600" w:hanging="3600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October 27</w:t>
      </w:r>
      <w:r>
        <w:rPr>
          <w:rFonts w:ascii="Leelawadee" w:hAnsi="Leelawadee" w:cs="Leelawadee"/>
          <w:sz w:val="20"/>
        </w:rPr>
        <w:tab/>
        <w:t>Annual Town Meeting</w:t>
      </w:r>
    </w:p>
    <w:p w:rsidR="005A5303" w:rsidRDefault="005A5303" w:rsidP="005A5303">
      <w:pPr>
        <w:ind w:left="3600" w:hanging="3600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November 5</w:t>
      </w:r>
      <w:r>
        <w:rPr>
          <w:rFonts w:ascii="Leelawadee" w:hAnsi="Leelawadee" w:cs="Leelawadee"/>
          <w:sz w:val="20"/>
        </w:rPr>
        <w:tab/>
        <w:t>Special Town meeting to have a public hearing for the proposed budget and for the electors to establish the compensation of elected officials and adopt the town tax levy</w:t>
      </w:r>
    </w:p>
    <w:p w:rsidR="005A5303" w:rsidRPr="00013552" w:rsidRDefault="005A5303" w:rsidP="005A5303">
      <w:pPr>
        <w:ind w:left="3600" w:hanging="3600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November 17</w:t>
      </w:r>
      <w:r>
        <w:rPr>
          <w:rFonts w:ascii="Leelawadee" w:hAnsi="Leelawadee" w:cs="Leelawadee"/>
          <w:sz w:val="20"/>
        </w:rPr>
        <w:tab/>
        <w:t>Town Board approves resolution adopting the 2021 Fiscal Year Budget</w:t>
      </w:r>
    </w:p>
    <w:p w:rsidR="005A5303" w:rsidRDefault="005A5303" w:rsidP="005A5303">
      <w:pPr>
        <w:rPr>
          <w:rFonts w:ascii="Leelawadee" w:hAnsi="Leelawadee" w:cs="Leelawadee"/>
        </w:rPr>
      </w:pPr>
    </w:p>
    <w:p w:rsidR="009B1780" w:rsidRDefault="009B1780" w:rsidP="005A5303">
      <w:pPr>
        <w:jc w:val="both"/>
      </w:pPr>
      <w:bookmarkStart w:id="1" w:name="_GoBack"/>
      <w:bookmarkEnd w:id="1"/>
    </w:p>
    <w:sectPr w:rsidR="009B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03"/>
    <w:rsid w:val="005A5303"/>
    <w:rsid w:val="009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4C14-C693-44B5-AF73-1320F0D7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30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3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Gitter</dc:creator>
  <cp:keywords/>
  <dc:description/>
  <cp:lastModifiedBy>Adam Gitter</cp:lastModifiedBy>
  <cp:revision>1</cp:revision>
  <dcterms:created xsi:type="dcterms:W3CDTF">2020-10-06T13:21:00Z</dcterms:created>
  <dcterms:modified xsi:type="dcterms:W3CDTF">2020-10-06T13:22:00Z</dcterms:modified>
</cp:coreProperties>
</file>